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D05E" w14:textId="77777777" w:rsidR="009568FE" w:rsidRPr="009568FE" w:rsidRDefault="009568FE" w:rsidP="009568FE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9568FE">
        <w:rPr>
          <w:rFonts w:ascii="Century Gothic" w:hAnsi="Century Gothic"/>
          <w:b/>
          <w:bCs/>
          <w:sz w:val="28"/>
          <w:szCs w:val="28"/>
        </w:rPr>
        <w:t>PROGRAMAS</w:t>
      </w:r>
      <w:proofErr w:type="spellEnd"/>
      <w:r w:rsidRPr="009568FE">
        <w:rPr>
          <w:rFonts w:ascii="Century Gothic" w:hAnsi="Century Gothic"/>
          <w:b/>
          <w:bCs/>
          <w:sz w:val="28"/>
          <w:szCs w:val="28"/>
        </w:rPr>
        <w:t xml:space="preserve"> LIGHTHOUSE</w:t>
      </w:r>
    </w:p>
    <w:p w14:paraId="6D78A2AB" w14:textId="77777777" w:rsidR="009568FE" w:rsidRPr="009568FE" w:rsidRDefault="009568FE" w:rsidP="009568FE">
      <w:pPr>
        <w:spacing w:after="0" w:line="240" w:lineRule="auto"/>
        <w:jc w:val="center"/>
        <w:rPr>
          <w:rFonts w:ascii="Century Gothic" w:hAnsi="Century Gothic"/>
        </w:rPr>
      </w:pPr>
      <w:proofErr w:type="spellStart"/>
      <w:r w:rsidRPr="009568FE">
        <w:rPr>
          <w:rFonts w:ascii="Century Gothic" w:hAnsi="Century Gothic"/>
        </w:rPr>
        <w:t>Formulario</w:t>
      </w:r>
      <w:proofErr w:type="spellEnd"/>
      <w:r w:rsidRPr="009568FE">
        <w:rPr>
          <w:rFonts w:ascii="Century Gothic" w:hAnsi="Century Gothic"/>
        </w:rPr>
        <w:t xml:space="preserve"> de </w:t>
      </w:r>
      <w:proofErr w:type="spellStart"/>
      <w:r w:rsidRPr="009568FE">
        <w:rPr>
          <w:rFonts w:ascii="Century Gothic" w:hAnsi="Century Gothic"/>
        </w:rPr>
        <w:t>referencia</w:t>
      </w:r>
      <w:proofErr w:type="spellEnd"/>
    </w:p>
    <w:p w14:paraId="137DA78F" w14:textId="77777777" w:rsidR="009568FE" w:rsidRPr="009568FE" w:rsidRDefault="009568FE" w:rsidP="009568FE">
      <w:pPr>
        <w:spacing w:after="0" w:line="240" w:lineRule="auto"/>
        <w:jc w:val="center"/>
        <w:rPr>
          <w:rFonts w:ascii="Century Gothic" w:hAnsi="Century Gothic"/>
          <w:b/>
          <w:bCs/>
        </w:rPr>
      </w:pPr>
      <w:proofErr w:type="spellStart"/>
      <w:r w:rsidRPr="009568FE">
        <w:rPr>
          <w:rFonts w:ascii="Century Gothic" w:hAnsi="Century Gothic"/>
          <w:b/>
          <w:bCs/>
        </w:rPr>
        <w:t>Referencia</w:t>
      </w:r>
      <w:proofErr w:type="spellEnd"/>
      <w:r w:rsidRPr="009568FE">
        <w:rPr>
          <w:rFonts w:ascii="Century Gothic" w:hAnsi="Century Gothic"/>
          <w:b/>
          <w:bCs/>
        </w:rPr>
        <w:t xml:space="preserve"> para un familiar (</w:t>
      </w:r>
      <w:proofErr w:type="spellStart"/>
      <w:r w:rsidRPr="009568FE">
        <w:rPr>
          <w:rFonts w:ascii="Century Gothic" w:hAnsi="Century Gothic"/>
          <w:b/>
          <w:bCs/>
        </w:rPr>
        <w:t>Parte</w:t>
      </w:r>
      <w:proofErr w:type="spellEnd"/>
      <w:r w:rsidRPr="009568FE">
        <w:rPr>
          <w:rFonts w:ascii="Century Gothic" w:hAnsi="Century Gothic"/>
          <w:b/>
          <w:bCs/>
        </w:rPr>
        <w:t xml:space="preserve"> 2)</w:t>
      </w:r>
    </w:p>
    <w:p w14:paraId="42A92F8D" w14:textId="77777777" w:rsidR="009568FE" w:rsidRDefault="009568FE">
      <w:pPr>
        <w:spacing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9568FE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¿</w:t>
      </w:r>
      <w:proofErr w:type="spellStart"/>
      <w:r w:rsidRPr="009568FE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Qué</w:t>
      </w:r>
      <w:proofErr w:type="spellEnd"/>
      <w:r w:rsidRPr="009568FE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es Lighthouse?</w:t>
      </w:r>
    </w:p>
    <w:p w14:paraId="2360EBC3" w14:textId="77777777" w:rsidR="009568FE" w:rsidRDefault="009568FE">
      <w:pPr>
        <w:spacing w:after="12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Lighthouse (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español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: faro) es un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programa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diseñado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ayudar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los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tener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más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éxito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Es un aula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pequeña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con un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máximo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8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vez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Los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que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vienen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Lighthouse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están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intermedia y 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secundaria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Cada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elige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unirse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al aula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voluntariamente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durante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6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semanas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luego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regresa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su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origen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. El aula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cuenta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con un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profesor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un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asistente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enseñanza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que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ayudan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los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con las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tareas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su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de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origen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desarrollar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habilidades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convertirse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mejores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estudiantes.</w:t>
      </w:r>
      <w:proofErr w:type="spellEnd"/>
    </w:p>
    <w:p w14:paraId="18AED6B1" w14:textId="6E2F3068" w:rsidR="009568FE" w:rsidRDefault="009568FE">
      <w:pPr>
        <w:spacing w:after="120" w:line="240" w:lineRule="auto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El aula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también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cuenta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con un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trabajador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social que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proporciona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terapia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ayuda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los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estudiantes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desarrollar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habilidades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para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manejar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los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desafíos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sociales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y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emocionales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que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conlleva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ir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a la </w:t>
      </w:r>
      <w:proofErr w:type="spellStart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escuela</w:t>
      </w:r>
      <w:proofErr w:type="spellEnd"/>
      <w:r w:rsidRPr="009568FE">
        <w:rPr>
          <w:rFonts w:ascii="Century Gothic" w:eastAsia="Century Gothic" w:hAnsi="Century Gothic" w:cs="Century Gothic"/>
          <w:color w:val="000000"/>
          <w:sz w:val="18"/>
          <w:szCs w:val="18"/>
        </w:rPr>
        <w:t>.</w:t>
      </w:r>
    </w:p>
    <w:p w14:paraId="62B84C0B" w14:textId="77777777" w:rsidR="00631B45" w:rsidRDefault="00631B45">
      <w:pPr>
        <w:spacing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¿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Cómo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es la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parte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académica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?</w:t>
      </w:r>
    </w:p>
    <w:p w14:paraId="5DE6C93B" w14:textId="77777777" w:rsidR="00631B45" w:rsidRPr="00794C70" w:rsidRDefault="00631B45">
      <w:pPr>
        <w:spacing w:after="120" w:line="240" w:lineRule="auto"/>
        <w:rPr>
          <w:rFonts w:ascii="Century Gothic" w:eastAsia="Century Gothic" w:hAnsi="Century Gothic" w:cs="Century Gothic"/>
          <w:bCs/>
          <w:color w:val="000000"/>
          <w:sz w:val="18"/>
          <w:szCs w:val="18"/>
        </w:rPr>
      </w:pP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Lighthouse,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nuestro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objetivo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es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ayudar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ganar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confianza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académica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aprender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habilidades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funcionamiento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ejecutivo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enfocarse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objetivos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establecidos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tanto por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escuela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origen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como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por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Todo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académico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proviene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profesores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actuales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se les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devuelve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para que lo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califiquen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Con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apoyo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nuestro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professor de aula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asistente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profesor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comienzan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progresivamente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forma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independiente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sus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objetivos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programa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incluye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aproximadamente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3 horas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académicas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40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minutos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al día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actividades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especiales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como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Arte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Música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Biblioteca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Además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participarán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educación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física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veces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semana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recibirán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crédito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por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su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completa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</w:t>
      </w:r>
    </w:p>
    <w:p w14:paraId="3D63DDAF" w14:textId="77777777" w:rsidR="00631B45" w:rsidRDefault="00631B45">
      <w:pPr>
        <w:spacing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¿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Cómo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es la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parte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terapéutica?</w:t>
      </w:r>
      <w:proofErr w:type="spellEnd"/>
    </w:p>
    <w:p w14:paraId="1340C5B5" w14:textId="77777777" w:rsidR="00631B45" w:rsidRPr="00794C70" w:rsidRDefault="00631B45">
      <w:pPr>
        <w:spacing w:after="120" w:line="240" w:lineRule="auto"/>
        <w:rPr>
          <w:rFonts w:ascii="Century Gothic" w:eastAsia="Century Gothic" w:hAnsi="Century Gothic" w:cs="Century Gothic"/>
          <w:bCs/>
          <w:color w:val="000000"/>
          <w:sz w:val="18"/>
          <w:szCs w:val="18"/>
        </w:rPr>
      </w:pPr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trabajarán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con un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trabajador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social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asesoramiento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individual.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También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asistirán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asesoramiento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grupal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durante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semana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con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personal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otros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asesoramiento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enfoca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principalmente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desarrollar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habilidades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terapia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cognitiva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conductual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terapia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dialéctica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conductual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que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puedan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usar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cuando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regresen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 sus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escuelas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origen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incluida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reestructuración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cognitiva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tolerancia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malestar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aceptación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atención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plena. Nuestro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trabajador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social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está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integrado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aula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puede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proporcionar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apoyo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terapéutico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crear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seguridad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para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durante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todo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día.</w:t>
      </w:r>
    </w:p>
    <w:p w14:paraId="0917554E" w14:textId="77777777" w:rsidR="00794C70" w:rsidRDefault="00631B45">
      <w:pPr>
        <w:spacing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¿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En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qué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medida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participa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la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familia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?</w:t>
      </w:r>
    </w:p>
    <w:p w14:paraId="0F0A906C" w14:textId="77777777" w:rsidR="00794C70" w:rsidRPr="00794C70" w:rsidRDefault="00631B45">
      <w:pPr>
        <w:spacing w:after="120" w:line="240" w:lineRule="auto"/>
        <w:rPr>
          <w:rFonts w:ascii="Century Gothic" w:eastAsia="Century Gothic" w:hAnsi="Century Gothic" w:cs="Century Gothic"/>
          <w:bCs/>
          <w:color w:val="000000"/>
          <w:sz w:val="18"/>
          <w:szCs w:val="18"/>
        </w:rPr>
      </w:pPr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Las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familias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desde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principio hasta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final.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familia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es una de las claves del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éxito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programa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trabajador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social y/o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profesor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tienen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contacto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al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menos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semanalmente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generalmente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más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con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familia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para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proporcionar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información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actualizada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sobre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éxito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desafíos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psicoeducación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los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recursos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comunitarios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Las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familias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también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reciben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apoyo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para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construir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relaciones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más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sólidas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con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escuela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se las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incluye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reuniones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conversaciones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especialmente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aquellas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que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tienen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que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ver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con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planificación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 la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transición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las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necesidades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del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estudiante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.</w:t>
      </w:r>
    </w:p>
    <w:p w14:paraId="47E3F7C1" w14:textId="77777777" w:rsidR="00794C70" w:rsidRDefault="00631B45">
      <w:pPr>
        <w:spacing w:after="120" w:line="240" w:lineRule="auto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¿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Cómo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puedo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obtener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más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información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sobre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el</w:t>
      </w:r>
      <w:proofErr w:type="spellEnd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 </w:t>
      </w:r>
      <w:proofErr w:type="spellStart"/>
      <w:r w:rsidRPr="00631B45"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programa?</w:t>
      </w:r>
      <w:proofErr w:type="spellEnd"/>
    </w:p>
    <w:p w14:paraId="368AE724" w14:textId="77777777" w:rsidR="00794C70" w:rsidRPr="00794C70" w:rsidRDefault="00631B45">
      <w:pPr>
        <w:spacing w:after="120" w:line="240" w:lineRule="auto"/>
        <w:rPr>
          <w:rFonts w:ascii="Century Gothic" w:eastAsia="Century Gothic" w:hAnsi="Century Gothic" w:cs="Century Gothic"/>
          <w:bCs/>
          <w:color w:val="000000"/>
          <w:sz w:val="18"/>
          <w:szCs w:val="18"/>
        </w:rPr>
      </w:pPr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Si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Ud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.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desea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saber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más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sobre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el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programa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o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tiene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preguntas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,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póngase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contacto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con Cathryn Sellers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cathryns@racker.org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o al 257-1555 ext. 5046.</w:t>
      </w:r>
    </w:p>
    <w:p w14:paraId="3F3729F1" w14:textId="351660C3" w:rsidR="004953A9" w:rsidRPr="00794C70" w:rsidRDefault="00631B45">
      <w:pPr>
        <w:spacing w:after="120" w:line="240" w:lineRule="auto"/>
        <w:rPr>
          <w:rFonts w:ascii="Century Gothic" w:eastAsia="Century Gothic" w:hAnsi="Century Gothic" w:cs="Century Gothic"/>
          <w:bCs/>
          <w:color w:val="000000"/>
          <w:sz w:val="18"/>
          <w:szCs w:val="18"/>
        </w:rPr>
      </w:pPr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He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leído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y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entiendo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lo que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significa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para mi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hijo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participar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</w:t>
      </w:r>
      <w:proofErr w:type="spellStart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>en</w:t>
      </w:r>
      <w:proofErr w:type="spellEnd"/>
      <w:r w:rsidRPr="00794C70">
        <w:rPr>
          <w:rFonts w:ascii="Century Gothic" w:eastAsia="Century Gothic" w:hAnsi="Century Gothic" w:cs="Century Gothic"/>
          <w:bCs/>
          <w:color w:val="000000"/>
          <w:sz w:val="18"/>
          <w:szCs w:val="18"/>
        </w:rPr>
        <w:t xml:space="preserve"> Lighthouse.</w:t>
      </w:r>
    </w:p>
    <w:tbl>
      <w:tblPr>
        <w:tblStyle w:val="a"/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4"/>
        <w:gridCol w:w="236"/>
        <w:gridCol w:w="2888"/>
      </w:tblGrid>
      <w:tr w:rsidR="00AE5884" w14:paraId="2732FA83" w14:textId="77777777">
        <w:tc>
          <w:tcPr>
            <w:tcW w:w="62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50CB02" w14:textId="77777777" w:rsidR="00AE5884" w:rsidRDefault="00AE588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8D801" w14:textId="77777777" w:rsidR="00AE5884" w:rsidRDefault="00AE588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CD374C2" w14:textId="77777777" w:rsidR="00AE5884" w:rsidRDefault="00AE5884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E5884" w14:paraId="6E606772" w14:textId="77777777">
        <w:tc>
          <w:tcPr>
            <w:tcW w:w="62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9C14ABB" w14:textId="44016420" w:rsidR="00AE5884" w:rsidRDefault="000E7352">
            <w:pPr>
              <w:rPr>
                <w:rFonts w:ascii="Comfortaa" w:eastAsia="Comfortaa" w:hAnsi="Comfortaa" w:cs="Comfortaa"/>
                <w:sz w:val="18"/>
                <w:szCs w:val="18"/>
              </w:rPr>
            </w:pP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5CCB4A" w14:textId="77777777" w:rsidR="00AE5884" w:rsidRDefault="00AE5884">
            <w:pPr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DEFAA2C" w14:textId="2108F1C9" w:rsidR="00AE5884" w:rsidRDefault="000E7352">
            <w:pPr>
              <w:jc w:val="center"/>
              <w:rPr>
                <w:rFonts w:ascii="Comfortaa" w:eastAsia="Comfortaa" w:hAnsi="Comfortaa" w:cs="Comfortaa"/>
                <w:sz w:val="18"/>
                <w:szCs w:val="18"/>
              </w:rPr>
            </w:pP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Fecha</w:t>
            </w:r>
            <w:proofErr w:type="spellEnd"/>
          </w:p>
        </w:tc>
      </w:tr>
    </w:tbl>
    <w:p w14:paraId="036D7E39" w14:textId="77777777" w:rsidR="004953A9" w:rsidRDefault="004953A9">
      <w:pPr>
        <w:pStyle w:val="Heading1"/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1A900349" w14:textId="77777777" w:rsidR="004953A9" w:rsidRDefault="004953A9" w:rsidP="004953A9">
      <w:r>
        <w:br w:type="page"/>
      </w:r>
    </w:p>
    <w:p w14:paraId="3B2C2BC3" w14:textId="77777777" w:rsidR="00CA1FE4" w:rsidRPr="009568FE" w:rsidRDefault="00CA1FE4" w:rsidP="00CA1FE4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9568FE">
        <w:rPr>
          <w:rFonts w:ascii="Century Gothic" w:hAnsi="Century Gothic"/>
          <w:b/>
          <w:bCs/>
          <w:sz w:val="28"/>
          <w:szCs w:val="28"/>
        </w:rPr>
        <w:lastRenderedPageBreak/>
        <w:t>PROGRAMAS</w:t>
      </w:r>
      <w:proofErr w:type="spellEnd"/>
      <w:r w:rsidRPr="009568FE">
        <w:rPr>
          <w:rFonts w:ascii="Century Gothic" w:hAnsi="Century Gothic"/>
          <w:b/>
          <w:bCs/>
          <w:sz w:val="28"/>
          <w:szCs w:val="28"/>
        </w:rPr>
        <w:t xml:space="preserve"> LIGHTHOUSE</w:t>
      </w:r>
    </w:p>
    <w:p w14:paraId="2897BCEB" w14:textId="77777777" w:rsidR="00CA1FE4" w:rsidRPr="009568FE" w:rsidRDefault="00CA1FE4" w:rsidP="00CA1FE4">
      <w:pPr>
        <w:spacing w:after="0" w:line="240" w:lineRule="auto"/>
        <w:jc w:val="center"/>
        <w:rPr>
          <w:rFonts w:ascii="Century Gothic" w:hAnsi="Century Gothic"/>
        </w:rPr>
      </w:pPr>
      <w:proofErr w:type="spellStart"/>
      <w:r w:rsidRPr="009568FE">
        <w:rPr>
          <w:rFonts w:ascii="Century Gothic" w:hAnsi="Century Gothic"/>
        </w:rPr>
        <w:t>Formulario</w:t>
      </w:r>
      <w:proofErr w:type="spellEnd"/>
      <w:r w:rsidRPr="009568FE">
        <w:rPr>
          <w:rFonts w:ascii="Century Gothic" w:hAnsi="Century Gothic"/>
        </w:rPr>
        <w:t xml:space="preserve"> de </w:t>
      </w:r>
      <w:proofErr w:type="spellStart"/>
      <w:r w:rsidRPr="009568FE">
        <w:rPr>
          <w:rFonts w:ascii="Century Gothic" w:hAnsi="Century Gothic"/>
        </w:rPr>
        <w:t>referencia</w:t>
      </w:r>
      <w:proofErr w:type="spellEnd"/>
    </w:p>
    <w:p w14:paraId="60375E7B" w14:textId="261DB6AE" w:rsidR="00CA1FE4" w:rsidRPr="009568FE" w:rsidRDefault="00CA1FE4" w:rsidP="00CA1FE4">
      <w:pPr>
        <w:spacing w:after="0" w:line="240" w:lineRule="auto"/>
        <w:jc w:val="center"/>
        <w:rPr>
          <w:rFonts w:ascii="Century Gothic" w:hAnsi="Century Gothic"/>
          <w:b/>
          <w:bCs/>
        </w:rPr>
      </w:pPr>
      <w:proofErr w:type="spellStart"/>
      <w:r w:rsidRPr="009568FE">
        <w:rPr>
          <w:rFonts w:ascii="Century Gothic" w:hAnsi="Century Gothic"/>
          <w:b/>
          <w:bCs/>
        </w:rPr>
        <w:t>Referencia</w:t>
      </w:r>
      <w:proofErr w:type="spellEnd"/>
      <w:r w:rsidRPr="009568FE">
        <w:rPr>
          <w:rFonts w:ascii="Century Gothic" w:hAnsi="Century Gothic"/>
          <w:b/>
          <w:bCs/>
        </w:rPr>
        <w:t xml:space="preserve"> para un familiar (</w:t>
      </w:r>
      <w:proofErr w:type="spellStart"/>
      <w:r w:rsidRPr="009568FE">
        <w:rPr>
          <w:rFonts w:ascii="Century Gothic" w:hAnsi="Century Gothic"/>
          <w:b/>
          <w:bCs/>
        </w:rPr>
        <w:t>Parte</w:t>
      </w:r>
      <w:proofErr w:type="spellEnd"/>
      <w:r w:rsidRPr="009568FE">
        <w:rPr>
          <w:rFonts w:ascii="Century Gothic" w:hAnsi="Century Gothic"/>
          <w:b/>
          <w:bCs/>
        </w:rPr>
        <w:t xml:space="preserve"> 2)</w:t>
      </w:r>
      <w:r w:rsidRPr="00CA1FE4">
        <w:t xml:space="preserve"> </w:t>
      </w:r>
      <w:proofErr w:type="spellStart"/>
      <w:r w:rsidRPr="00CA1FE4">
        <w:rPr>
          <w:rFonts w:ascii="Century Gothic" w:hAnsi="Century Gothic"/>
          <w:b/>
          <w:bCs/>
        </w:rPr>
        <w:t>continuación</w:t>
      </w:r>
      <w:proofErr w:type="spellEnd"/>
    </w:p>
    <w:p w14:paraId="2D14A26A" w14:textId="77777777" w:rsidR="00CA1FE4" w:rsidRDefault="00CA1FE4">
      <w:pP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68BD3B46" w14:textId="77777777" w:rsidR="00CA1FE4" w:rsidRPr="00CA1FE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Si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tiene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preguntas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por favor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póngase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en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contacto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con la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directora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programa</w:t>
      </w:r>
      <w:proofErr w:type="spellEnd"/>
    </w:p>
    <w:p w14:paraId="3E97DDA6" w14:textId="77777777" w:rsidR="00CA1FE4" w:rsidRPr="00CA1FE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Lighthouse, Cathryn Sellers,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en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cathryns@racker.org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o al 257-1555 ext. 5046 con</w:t>
      </w:r>
    </w:p>
    <w:p w14:paraId="22BB9F22" w14:textId="4A00B9B1" w:rsidR="00AE588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cualquier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pregunta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18E0A52D" w14:textId="77777777" w:rsidR="00CA1FE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E0A27C1" w14:textId="77777777" w:rsidR="00CA1FE4" w:rsidRPr="00CA1FE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favor,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responda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todas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las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preguntas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para que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podamos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apoyar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mejor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su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hijo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y</w:t>
      </w:r>
    </w:p>
    <w:p w14:paraId="12D4AAEE" w14:textId="26A3F05B" w:rsidR="00AE5884" w:rsidRDefault="00CA1FE4" w:rsidP="00CA1FE4">
      <w:pP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su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familia</w:t>
      </w:r>
      <w:proofErr w:type="spellEnd"/>
      <w:r w:rsidRPr="00CA1FE4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tbl>
      <w:tblPr>
        <w:tblStyle w:val="a0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AE5884" w14:paraId="416F21C7" w14:textId="77777777">
        <w:trPr>
          <w:trHeight w:val="405"/>
          <w:jc w:val="center"/>
        </w:trPr>
        <w:tc>
          <w:tcPr>
            <w:tcW w:w="4687" w:type="dxa"/>
            <w:vAlign w:val="center"/>
          </w:tcPr>
          <w:p w14:paraId="03AE1C32" w14:textId="5221F741" w:rsidR="00AE5884" w:rsidRDefault="00CA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de hoy:</w:t>
            </w:r>
          </w:p>
        </w:tc>
        <w:tc>
          <w:tcPr>
            <w:tcW w:w="4673" w:type="dxa"/>
            <w:vAlign w:val="center"/>
          </w:tcPr>
          <w:p w14:paraId="497C5253" w14:textId="420DE8E0" w:rsidR="00AE5884" w:rsidRDefault="007033EF">
            <w:pPr>
              <w:rPr>
                <w:rFonts w:ascii="Century Gothic" w:eastAsia="Century Gothic" w:hAnsi="Century Gothic" w:cs="Century Gothic"/>
              </w:rPr>
            </w:pP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Fecha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nacimiento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>:</w:t>
            </w:r>
          </w:p>
        </w:tc>
      </w:tr>
      <w:tr w:rsidR="00AE5884" w14:paraId="262AB4DF" w14:textId="77777777">
        <w:trPr>
          <w:trHeight w:val="405"/>
          <w:jc w:val="center"/>
        </w:trPr>
        <w:tc>
          <w:tcPr>
            <w:tcW w:w="4687" w:type="dxa"/>
            <w:vAlign w:val="center"/>
          </w:tcPr>
          <w:p w14:paraId="5F6FB126" w14:textId="4CFEE3A5" w:rsidR="00AE5884" w:rsidRDefault="00CA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Nombre legal del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14:paraId="5AEBE12F" w14:textId="28DE6177" w:rsidR="00AE5884" w:rsidRDefault="007033EF">
            <w:pPr>
              <w:rPr>
                <w:rFonts w:ascii="Century Gothic" w:eastAsia="Century Gothic" w:hAnsi="Century Gothic" w:cs="Century Gothic"/>
              </w:rPr>
            </w:pP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Pronombres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estudiante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>:</w:t>
            </w:r>
          </w:p>
        </w:tc>
      </w:tr>
      <w:tr w:rsidR="00AE5884" w14:paraId="11CA7879" w14:textId="77777777">
        <w:trPr>
          <w:trHeight w:val="405"/>
          <w:jc w:val="center"/>
        </w:trPr>
        <w:tc>
          <w:tcPr>
            <w:tcW w:w="4687" w:type="dxa"/>
            <w:vAlign w:val="center"/>
          </w:tcPr>
          <w:p w14:paraId="4F699EF6" w14:textId="3BC223DF" w:rsidR="00AE5884" w:rsidRDefault="0070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7033EF">
              <w:rPr>
                <w:rFonts w:ascii="Century Gothic" w:eastAsia="Century Gothic" w:hAnsi="Century Gothic" w:cs="Century Gothic"/>
                <w:color w:val="000000"/>
              </w:rPr>
              <w:t xml:space="preserve">Nombre </w:t>
            </w:r>
            <w:proofErr w:type="spellStart"/>
            <w:r w:rsidRPr="007033EF">
              <w:rPr>
                <w:rFonts w:ascii="Century Gothic" w:eastAsia="Century Gothic" w:hAnsi="Century Gothic" w:cs="Century Gothic"/>
                <w:color w:val="000000"/>
              </w:rPr>
              <w:t>preferido</w:t>
            </w:r>
            <w:proofErr w:type="spellEnd"/>
            <w:r w:rsidRPr="007033EF">
              <w:rPr>
                <w:rFonts w:ascii="Century Gothic" w:eastAsia="Century Gothic" w:hAnsi="Century Gothic" w:cs="Century Gothic"/>
                <w:color w:val="000000"/>
              </w:rPr>
              <w:t xml:space="preserve"> del </w:t>
            </w:r>
            <w:proofErr w:type="spellStart"/>
            <w:r w:rsidRPr="007033EF"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  <w:proofErr w:type="spellEnd"/>
            <w:r w:rsidRPr="007033EF"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14:paraId="220415F1" w14:textId="35340CDE" w:rsidR="00AE5884" w:rsidRDefault="007033EF">
            <w:pPr>
              <w:rPr>
                <w:rFonts w:ascii="Century Gothic" w:eastAsia="Century Gothic" w:hAnsi="Century Gothic" w:cs="Century Gothic"/>
              </w:rPr>
            </w:pPr>
            <w:r w:rsidRPr="007033EF">
              <w:rPr>
                <w:rFonts w:ascii="Century Gothic" w:eastAsia="Century Gothic" w:hAnsi="Century Gothic" w:cs="Century Gothic"/>
              </w:rPr>
              <w:t xml:space="preserve">Identidad de </w:t>
            </w: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género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 w:rsidRPr="007033EF">
              <w:rPr>
                <w:rFonts w:ascii="Century Gothic" w:eastAsia="Century Gothic" w:hAnsi="Century Gothic" w:cs="Century Gothic"/>
              </w:rPr>
              <w:t>estudiante</w:t>
            </w:r>
            <w:proofErr w:type="spellEnd"/>
            <w:r w:rsidRPr="007033EF">
              <w:rPr>
                <w:rFonts w:ascii="Century Gothic" w:eastAsia="Century Gothic" w:hAnsi="Century Gothic" w:cs="Century Gothic"/>
              </w:rPr>
              <w:t>:</w:t>
            </w:r>
          </w:p>
        </w:tc>
      </w:tr>
      <w:tr w:rsidR="00AE5884" w14:paraId="439EDF2D" w14:textId="77777777">
        <w:trPr>
          <w:trHeight w:val="405"/>
          <w:jc w:val="center"/>
        </w:trPr>
        <w:tc>
          <w:tcPr>
            <w:tcW w:w="4687" w:type="dxa"/>
            <w:vAlign w:val="center"/>
          </w:tcPr>
          <w:p w14:paraId="1F7C7D18" w14:textId="1DDD0167" w:rsidR="00AE5884" w:rsidRDefault="0070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7033EF">
              <w:rPr>
                <w:rFonts w:ascii="Century Gothic" w:eastAsia="Century Gothic" w:hAnsi="Century Gothic" w:cs="Century Gothic"/>
                <w:color w:val="000000"/>
              </w:rPr>
              <w:t xml:space="preserve">Escuela del </w:t>
            </w:r>
            <w:proofErr w:type="spellStart"/>
            <w:r w:rsidRPr="007033EF"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  <w:proofErr w:type="spellEnd"/>
            <w:r w:rsidRPr="007033EF"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14:paraId="05D7D1F9" w14:textId="1A42EAD0" w:rsidR="00AE5884" w:rsidRDefault="0070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Grado</w:t>
            </w:r>
            <w:r w:rsidR="00F70508">
              <w:rPr>
                <w:rFonts w:ascii="Century Gothic" w:eastAsia="Century Gothic" w:hAnsi="Century Gothic" w:cs="Century Gothic"/>
                <w:color w:val="000000"/>
              </w:rPr>
              <w:t xml:space="preserve">:  </w:t>
            </w:r>
          </w:p>
        </w:tc>
      </w:tr>
      <w:tr w:rsidR="00AE5884" w14:paraId="0FD96837" w14:textId="77777777">
        <w:trPr>
          <w:trHeight w:val="405"/>
          <w:jc w:val="center"/>
        </w:trPr>
        <w:tc>
          <w:tcPr>
            <w:tcW w:w="4687" w:type="dxa"/>
            <w:vAlign w:val="center"/>
          </w:tcPr>
          <w:p w14:paraId="40E49126" w14:textId="2C2CCE1E" w:rsidR="00AE5884" w:rsidRDefault="00703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7033EF">
              <w:rPr>
                <w:rFonts w:ascii="Century Gothic" w:eastAsia="Century Gothic" w:hAnsi="Century Gothic" w:cs="Century Gothic"/>
                <w:color w:val="000000"/>
              </w:rPr>
              <w:t>Raza/</w:t>
            </w:r>
            <w:proofErr w:type="spellStart"/>
            <w:r w:rsidRPr="007033EF">
              <w:rPr>
                <w:rFonts w:ascii="Century Gothic" w:eastAsia="Century Gothic" w:hAnsi="Century Gothic" w:cs="Century Gothic"/>
                <w:color w:val="000000"/>
              </w:rPr>
              <w:t>etnia</w:t>
            </w:r>
            <w:proofErr w:type="spellEnd"/>
            <w:r w:rsidRPr="007033EF">
              <w:rPr>
                <w:rFonts w:ascii="Century Gothic" w:eastAsia="Century Gothic" w:hAnsi="Century Gothic" w:cs="Century Gothic"/>
                <w:color w:val="000000"/>
              </w:rPr>
              <w:t xml:space="preserve"> del </w:t>
            </w:r>
            <w:proofErr w:type="spellStart"/>
            <w:r w:rsidRPr="007033EF"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  <w:proofErr w:type="spellEnd"/>
            <w:r w:rsidRPr="007033EF"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  <w:tc>
          <w:tcPr>
            <w:tcW w:w="4673" w:type="dxa"/>
            <w:vAlign w:val="center"/>
          </w:tcPr>
          <w:p w14:paraId="1BA12371" w14:textId="77777777" w:rsidR="00AE5884" w:rsidRDefault="00AE58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227FC85E" w14:textId="77777777" w:rsidR="00AE5884" w:rsidRDefault="00AE588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7"/>
        <w:gridCol w:w="4673"/>
      </w:tblGrid>
      <w:tr w:rsidR="00AE5884" w14:paraId="33509B3D" w14:textId="77777777">
        <w:trPr>
          <w:trHeight w:val="405"/>
        </w:trPr>
        <w:tc>
          <w:tcPr>
            <w:tcW w:w="4687" w:type="dxa"/>
            <w:vAlign w:val="center"/>
          </w:tcPr>
          <w:p w14:paraId="1B369571" w14:textId="7F34A849" w:rsidR="00AE5884" w:rsidRDefault="00AA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Padre/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madre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/tutor</w:t>
            </w:r>
            <w:r w:rsidR="00F70508">
              <w:rPr>
                <w:rFonts w:ascii="Century Gothic" w:eastAsia="Century Gothic" w:hAnsi="Century Gothic" w:cs="Century Gothic"/>
                <w:color w:val="000000"/>
              </w:rPr>
              <w:t xml:space="preserve">:  </w:t>
            </w:r>
          </w:p>
        </w:tc>
        <w:tc>
          <w:tcPr>
            <w:tcW w:w="4673" w:type="dxa"/>
            <w:vAlign w:val="center"/>
          </w:tcPr>
          <w:p w14:paraId="180FDAFB" w14:textId="17C93A21" w:rsidR="00AE5884" w:rsidRDefault="00AA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Teléfono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</w:rPr>
              <w:t xml:space="preserve">:  </w:t>
            </w:r>
          </w:p>
        </w:tc>
      </w:tr>
      <w:tr w:rsidR="00AE5884" w14:paraId="13E59369" w14:textId="77777777">
        <w:trPr>
          <w:trHeight w:val="405"/>
        </w:trPr>
        <w:tc>
          <w:tcPr>
            <w:tcW w:w="4687" w:type="dxa"/>
            <w:vAlign w:val="center"/>
          </w:tcPr>
          <w:p w14:paraId="366034A6" w14:textId="202C6A0C" w:rsidR="00AE5884" w:rsidRDefault="00AA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Dirección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</w:rPr>
              <w:t>: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14:paraId="23D094B4" w14:textId="77777777" w:rsidR="00AE5884" w:rsidRDefault="00F7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Email:  </w:t>
            </w:r>
          </w:p>
        </w:tc>
      </w:tr>
      <w:tr w:rsidR="00AE5884" w14:paraId="79BCC0C5" w14:textId="77777777">
        <w:trPr>
          <w:trHeight w:val="405"/>
        </w:trPr>
        <w:tc>
          <w:tcPr>
            <w:tcW w:w="9360" w:type="dxa"/>
            <w:gridSpan w:val="2"/>
            <w:vAlign w:val="center"/>
          </w:tcPr>
          <w:p w14:paraId="6954EAB3" w14:textId="2D60BA6E" w:rsidR="00AE5884" w:rsidRDefault="00AA7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Método</w:t>
            </w:r>
            <w:proofErr w:type="spellEnd"/>
            <w:r w:rsidRPr="00AA7258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contacto</w:t>
            </w:r>
            <w:proofErr w:type="spellEnd"/>
            <w:r w:rsidRPr="00AA7258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preferido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</w:rPr>
              <w:t xml:space="preserve">: </w:t>
            </w:r>
            <w:r w:rsidR="00F70508">
              <w:rPr>
                <w:rFonts w:ascii="Century Gothic" w:eastAsia="Century Gothic" w:hAnsi="Century Gothic" w:cs="Century Gothic"/>
              </w:rPr>
              <w:t xml:space="preserve">☐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Llamada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70508">
              <w:rPr>
                <w:rFonts w:ascii="Century Gothic" w:eastAsia="Century Gothic" w:hAnsi="Century Gothic" w:cs="Century Gothic"/>
              </w:rPr>
              <w:t xml:space="preserve">☐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Mensaje</w:t>
            </w:r>
            <w:proofErr w:type="spellEnd"/>
            <w:r w:rsidRPr="00AA7258"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texto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 w:rsidR="00F70508">
              <w:rPr>
                <w:rFonts w:ascii="Century Gothic" w:eastAsia="Century Gothic" w:hAnsi="Century Gothic" w:cs="Century Gothic"/>
              </w:rPr>
              <w:t>☐ Email</w:t>
            </w:r>
          </w:p>
        </w:tc>
      </w:tr>
      <w:tr w:rsidR="00AE5884" w14:paraId="3CB5D645" w14:textId="77777777">
        <w:trPr>
          <w:trHeight w:val="405"/>
        </w:trPr>
        <w:tc>
          <w:tcPr>
            <w:tcW w:w="4687" w:type="dxa"/>
            <w:vAlign w:val="center"/>
          </w:tcPr>
          <w:p w14:paraId="593C4D69" w14:textId="4F538DA7" w:rsidR="00AE5884" w:rsidRDefault="00AA7258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Idioma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principal</w:t>
            </w:r>
            <w:r w:rsidR="00F70508"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4673" w:type="dxa"/>
            <w:vAlign w:val="center"/>
          </w:tcPr>
          <w:p w14:paraId="79729B1E" w14:textId="72AE487A" w:rsidR="00AE5884" w:rsidRDefault="00AA7258">
            <w:pPr>
              <w:rPr>
                <w:rFonts w:ascii="Century Gothic" w:eastAsia="Century Gothic" w:hAnsi="Century Gothic" w:cs="Century Gothic"/>
              </w:rPr>
            </w:pPr>
            <w:r w:rsidRPr="00AA7258">
              <w:rPr>
                <w:rFonts w:ascii="Century Gothic" w:eastAsia="Century Gothic" w:hAnsi="Century Gothic" w:cs="Century Gothic"/>
              </w:rPr>
              <w:t xml:space="preserve">Mejor día/hora para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contactarme</w:t>
            </w:r>
            <w:proofErr w:type="spellEnd"/>
            <w:r w:rsidR="00F70508">
              <w:rPr>
                <w:rFonts w:ascii="Century Gothic" w:eastAsia="Century Gothic" w:hAnsi="Century Gothic" w:cs="Century Gothic"/>
              </w:rPr>
              <w:t>:</w:t>
            </w:r>
          </w:p>
        </w:tc>
      </w:tr>
      <w:tr w:rsidR="00AE5884" w14:paraId="751DA75E" w14:textId="77777777">
        <w:trPr>
          <w:trHeight w:val="225"/>
        </w:trPr>
        <w:tc>
          <w:tcPr>
            <w:tcW w:w="9360" w:type="dxa"/>
            <w:gridSpan w:val="2"/>
            <w:shd w:val="clear" w:color="auto" w:fill="E7E6E6"/>
            <w:vAlign w:val="center"/>
          </w:tcPr>
          <w:p w14:paraId="26E9DF06" w14:textId="77777777" w:rsidR="00AE5884" w:rsidRDefault="00AE588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A73A22" w14:paraId="184037C0" w14:textId="77777777">
        <w:trPr>
          <w:trHeight w:val="405"/>
        </w:trPr>
        <w:tc>
          <w:tcPr>
            <w:tcW w:w="4687" w:type="dxa"/>
            <w:vAlign w:val="center"/>
          </w:tcPr>
          <w:p w14:paraId="0DAAB837" w14:textId="00A55B1C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Padre/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madre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/tutor:  </w:t>
            </w:r>
          </w:p>
        </w:tc>
        <w:tc>
          <w:tcPr>
            <w:tcW w:w="4673" w:type="dxa"/>
            <w:vAlign w:val="center"/>
          </w:tcPr>
          <w:p w14:paraId="6969BB38" w14:textId="6F585E4F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Teléfono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:  </w:t>
            </w:r>
          </w:p>
        </w:tc>
      </w:tr>
      <w:tr w:rsidR="00A73A22" w14:paraId="35800242" w14:textId="77777777">
        <w:trPr>
          <w:trHeight w:val="405"/>
        </w:trPr>
        <w:tc>
          <w:tcPr>
            <w:tcW w:w="4687" w:type="dxa"/>
            <w:vAlign w:val="center"/>
          </w:tcPr>
          <w:p w14:paraId="72A78382" w14:textId="6C9ED43C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: </w:t>
            </w:r>
          </w:p>
        </w:tc>
        <w:tc>
          <w:tcPr>
            <w:tcW w:w="4673" w:type="dxa"/>
            <w:vAlign w:val="center"/>
          </w:tcPr>
          <w:p w14:paraId="1F6D0C5D" w14:textId="6A8C877A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Email:  </w:t>
            </w:r>
          </w:p>
        </w:tc>
      </w:tr>
      <w:tr w:rsidR="00A73A22" w14:paraId="53C5FB1B" w14:textId="77777777">
        <w:trPr>
          <w:trHeight w:val="405"/>
        </w:trPr>
        <w:tc>
          <w:tcPr>
            <w:tcW w:w="9360" w:type="dxa"/>
            <w:gridSpan w:val="2"/>
            <w:vAlign w:val="center"/>
          </w:tcPr>
          <w:p w14:paraId="0AE379D8" w14:textId="35EAEA02" w:rsidR="00A73A22" w:rsidRDefault="00A73A22" w:rsidP="00A73A22">
            <w:pPr>
              <w:rPr>
                <w:rFonts w:ascii="Century Gothic" w:eastAsia="Century Gothic" w:hAnsi="Century Gothic" w:cs="Century Gothic"/>
              </w:rPr>
            </w:pP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Método</w:t>
            </w:r>
            <w:proofErr w:type="spellEnd"/>
            <w:r w:rsidRPr="00AA7258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contacto</w:t>
            </w:r>
            <w:proofErr w:type="spellEnd"/>
            <w:r w:rsidRPr="00AA7258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Pr="00AA7258">
              <w:rPr>
                <w:rFonts w:ascii="Century Gothic" w:eastAsia="Century Gothic" w:hAnsi="Century Gothic" w:cs="Century Gothic"/>
                <w:color w:val="000000"/>
              </w:rPr>
              <w:t>preferido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: </w:t>
            </w:r>
            <w:r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Llamada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Mensaje</w:t>
            </w:r>
            <w:proofErr w:type="spellEnd"/>
            <w:r w:rsidRPr="00AA7258"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texto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Segoe UI Symbol" w:eastAsia="Century Gothic" w:hAnsi="Segoe UI Symbol" w:cs="Segoe UI Symbol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Email</w:t>
            </w:r>
          </w:p>
        </w:tc>
      </w:tr>
      <w:tr w:rsidR="00A73A22" w14:paraId="36D4EE5E" w14:textId="77777777">
        <w:trPr>
          <w:trHeight w:val="405"/>
        </w:trPr>
        <w:tc>
          <w:tcPr>
            <w:tcW w:w="4687" w:type="dxa"/>
            <w:vAlign w:val="center"/>
          </w:tcPr>
          <w:p w14:paraId="6D3F1804" w14:textId="39209E1F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Idioma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principal:</w:t>
            </w:r>
          </w:p>
        </w:tc>
        <w:tc>
          <w:tcPr>
            <w:tcW w:w="4673" w:type="dxa"/>
            <w:vAlign w:val="center"/>
          </w:tcPr>
          <w:p w14:paraId="28895029" w14:textId="58B91CF0" w:rsidR="00A73A22" w:rsidRDefault="00A73A22" w:rsidP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AA7258">
              <w:rPr>
                <w:rFonts w:ascii="Century Gothic" w:eastAsia="Century Gothic" w:hAnsi="Century Gothic" w:cs="Century Gothic"/>
              </w:rPr>
              <w:t xml:space="preserve">Mejor día/hora para </w:t>
            </w:r>
            <w:proofErr w:type="spellStart"/>
            <w:r w:rsidRPr="00AA7258">
              <w:rPr>
                <w:rFonts w:ascii="Century Gothic" w:eastAsia="Century Gothic" w:hAnsi="Century Gothic" w:cs="Century Gothic"/>
              </w:rPr>
              <w:t>contactarme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</w:tr>
    </w:tbl>
    <w:p w14:paraId="21C94BD7" w14:textId="77777777" w:rsidR="00AE5884" w:rsidRDefault="00AE5884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0"/>
        <w:gridCol w:w="4660"/>
      </w:tblGrid>
      <w:tr w:rsidR="00AE5884" w14:paraId="40060DAD" w14:textId="77777777">
        <w:trPr>
          <w:trHeight w:val="428"/>
        </w:trPr>
        <w:tc>
          <w:tcPr>
            <w:tcW w:w="9360" w:type="dxa"/>
            <w:gridSpan w:val="2"/>
            <w:vAlign w:val="center"/>
          </w:tcPr>
          <w:p w14:paraId="426F39B8" w14:textId="1F7A69D5" w:rsidR="00AE5884" w:rsidRDefault="00A73A22">
            <w:pPr>
              <w:rPr>
                <w:rFonts w:ascii="Century Gothic" w:eastAsia="Century Gothic" w:hAnsi="Century Gothic" w:cs="Century Gothic"/>
              </w:rPr>
            </w:pPr>
            <w:proofErr w:type="spellStart"/>
            <w:r w:rsidRPr="00A73A22">
              <w:rPr>
                <w:rFonts w:ascii="Century Gothic" w:eastAsia="Century Gothic" w:hAnsi="Century Gothic" w:cs="Century Gothic"/>
              </w:rPr>
              <w:t>Contacto</w:t>
            </w:r>
            <w:proofErr w:type="spellEnd"/>
            <w:r w:rsidRPr="00A73A22"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 w:rsidRPr="00A73A22">
              <w:rPr>
                <w:rFonts w:ascii="Century Gothic" w:eastAsia="Century Gothic" w:hAnsi="Century Gothic" w:cs="Century Gothic"/>
              </w:rPr>
              <w:t>emergencia</w:t>
            </w:r>
            <w:proofErr w:type="spellEnd"/>
            <w:r w:rsidRPr="00A73A22">
              <w:rPr>
                <w:rFonts w:ascii="Century Gothic" w:eastAsia="Century Gothic" w:hAnsi="Century Gothic" w:cs="Century Gothic"/>
              </w:rPr>
              <w:t xml:space="preserve"> (que no sea </w:t>
            </w:r>
            <w:proofErr w:type="spellStart"/>
            <w:r w:rsidRPr="00A73A22">
              <w:rPr>
                <w:rFonts w:ascii="Century Gothic" w:eastAsia="Century Gothic" w:hAnsi="Century Gothic" w:cs="Century Gothic"/>
              </w:rPr>
              <w:t>Ud</w:t>
            </w:r>
            <w:proofErr w:type="spellEnd"/>
            <w:r w:rsidRPr="00A73A22">
              <w:rPr>
                <w:rFonts w:ascii="Century Gothic" w:eastAsia="Century Gothic" w:hAnsi="Century Gothic" w:cs="Century Gothic"/>
              </w:rPr>
              <w:t xml:space="preserve">. </w:t>
            </w:r>
            <w:proofErr w:type="spellStart"/>
            <w:r w:rsidRPr="00A73A22">
              <w:rPr>
                <w:rFonts w:ascii="Century Gothic" w:eastAsia="Century Gothic" w:hAnsi="Century Gothic" w:cs="Century Gothic"/>
              </w:rPr>
              <w:t>mismo</w:t>
            </w:r>
            <w:proofErr w:type="spellEnd"/>
            <w:r w:rsidRPr="00A73A22">
              <w:rPr>
                <w:rFonts w:ascii="Century Gothic" w:eastAsia="Century Gothic" w:hAnsi="Century Gothic" w:cs="Century Gothic"/>
              </w:rPr>
              <w:t>):</w:t>
            </w:r>
          </w:p>
        </w:tc>
      </w:tr>
      <w:tr w:rsidR="00AE5884" w14:paraId="6741F5E1" w14:textId="77777777">
        <w:trPr>
          <w:trHeight w:val="405"/>
        </w:trPr>
        <w:tc>
          <w:tcPr>
            <w:tcW w:w="4700" w:type="dxa"/>
            <w:vAlign w:val="center"/>
          </w:tcPr>
          <w:p w14:paraId="43478AC7" w14:textId="78E98C15" w:rsidR="00AE5884" w:rsidRDefault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73A22">
              <w:rPr>
                <w:rFonts w:ascii="Century Gothic" w:eastAsia="Century Gothic" w:hAnsi="Century Gothic" w:cs="Century Gothic"/>
                <w:color w:val="000000"/>
              </w:rPr>
              <w:t>Teléfono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</w:rPr>
              <w:t xml:space="preserve">:  </w:t>
            </w:r>
          </w:p>
        </w:tc>
        <w:tc>
          <w:tcPr>
            <w:tcW w:w="4660" w:type="dxa"/>
            <w:vAlign w:val="center"/>
          </w:tcPr>
          <w:p w14:paraId="2AA3C179" w14:textId="7A178915" w:rsidR="00AE5884" w:rsidRDefault="00A73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A73A22">
              <w:rPr>
                <w:rFonts w:ascii="Century Gothic" w:eastAsia="Century Gothic" w:hAnsi="Century Gothic" w:cs="Century Gothic"/>
                <w:color w:val="000000"/>
              </w:rPr>
              <w:t>Papel</w:t>
            </w:r>
            <w:r w:rsidR="00F70508"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</w:tr>
    </w:tbl>
    <w:p w14:paraId="750FDFFE" w14:textId="57AA617E" w:rsidR="00AE5884" w:rsidRDefault="00A73A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Gothic" w:eastAsia="Century Gothic" w:hAnsi="Century Gothic" w:cs="Century Gothic"/>
          <w:color w:val="000000"/>
        </w:rPr>
      </w:pPr>
      <w:r w:rsidRPr="00A73A22">
        <w:rPr>
          <w:rFonts w:ascii="Century Gothic" w:eastAsia="Century Gothic" w:hAnsi="Century Gothic" w:cs="Century Gothic"/>
          <w:color w:val="000000"/>
        </w:rPr>
        <w:t xml:space="preserve">Mi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contacto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principal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en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escuela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>:</w:t>
      </w:r>
    </w:p>
    <w:p w14:paraId="3E6AF205" w14:textId="77777777" w:rsidR="00A73A22" w:rsidRDefault="00A73A2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Century Gothic" w:eastAsia="Century Gothic" w:hAnsi="Century Gothic" w:cs="Century Gothic"/>
        </w:rPr>
      </w:pPr>
    </w:p>
    <w:p w14:paraId="69BA7959" w14:textId="77777777" w:rsidR="00A73A22" w:rsidRPr="00A73A22" w:rsidRDefault="00A73A22" w:rsidP="00A73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A73A22">
        <w:rPr>
          <w:rFonts w:ascii="Century Gothic" w:eastAsia="Century Gothic" w:hAnsi="Century Gothic" w:cs="Century Gothic"/>
          <w:color w:val="000000"/>
        </w:rPr>
        <w:t xml:space="preserve">Por favor,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identifique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a los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adultos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en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la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escuela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estudiante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identificaría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como</w:t>
      </w:r>
      <w:proofErr w:type="spellEnd"/>
    </w:p>
    <w:p w14:paraId="4CB9F5C5" w14:textId="77777777" w:rsidR="00A73A22" w:rsidRDefault="00A73A22" w:rsidP="00A73A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 w:rsidRPr="00A73A22">
        <w:rPr>
          <w:rFonts w:ascii="Century Gothic" w:eastAsia="Century Gothic" w:hAnsi="Century Gothic" w:cs="Century Gothic"/>
          <w:color w:val="000000"/>
        </w:rPr>
        <w:t xml:space="preserve">persona de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apoyo.</w:t>
      </w:r>
      <w:proofErr w:type="spellEnd"/>
    </w:p>
    <w:p w14:paraId="5C4AAF47" w14:textId="7F218D3E" w:rsidR="004953A9" w:rsidRDefault="00A73A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  <w:color w:val="000000"/>
        </w:rPr>
      </w:pPr>
      <w:r w:rsidRPr="00A73A22">
        <w:rPr>
          <w:rFonts w:ascii="Century Gothic" w:eastAsia="Century Gothic" w:hAnsi="Century Gothic" w:cs="Century Gothic"/>
          <w:color w:val="000000"/>
        </w:rPr>
        <w:t xml:space="preserve">Nombre y </w:t>
      </w:r>
      <w:proofErr w:type="spellStart"/>
      <w:r w:rsidRPr="00A73A22">
        <w:rPr>
          <w:rFonts w:ascii="Century Gothic" w:eastAsia="Century Gothic" w:hAnsi="Century Gothic" w:cs="Century Gothic"/>
          <w:color w:val="000000"/>
        </w:rPr>
        <w:t>relación</w:t>
      </w:r>
      <w:proofErr w:type="spellEnd"/>
      <w:r w:rsidRPr="00A73A22">
        <w:rPr>
          <w:rFonts w:ascii="Century Gothic" w:eastAsia="Century Gothic" w:hAnsi="Century Gothic" w:cs="Century Gothic"/>
          <w:color w:val="000000"/>
        </w:rPr>
        <w:t>:</w:t>
      </w:r>
    </w:p>
    <w:p w14:paraId="45348F1D" w14:textId="77777777" w:rsidR="00A73A22" w:rsidRDefault="00A73A2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entury Gothic" w:eastAsia="Century Gothic" w:hAnsi="Century Gothic" w:cs="Century Gothic"/>
        </w:rPr>
      </w:pPr>
    </w:p>
    <w:p w14:paraId="1C596E46" w14:textId="66DB1E2D" w:rsidR="004953A9" w:rsidRDefault="00A73A22">
      <w:pPr>
        <w:rPr>
          <w:rFonts w:ascii="Century Gothic" w:eastAsia="Century Gothic" w:hAnsi="Century Gothic" w:cs="Century Gothic"/>
          <w:b/>
          <w:color w:val="000000"/>
          <w:u w:val="single"/>
        </w:rPr>
      </w:pPr>
      <w:r w:rsidRPr="00A73A22">
        <w:rPr>
          <w:rFonts w:ascii="Century Gothic" w:eastAsia="Century Gothic" w:hAnsi="Century Gothic" w:cs="Century Gothic"/>
        </w:rPr>
        <w:t xml:space="preserve">Nombre y </w:t>
      </w:r>
      <w:proofErr w:type="spellStart"/>
      <w:r w:rsidRPr="00A73A22">
        <w:rPr>
          <w:rFonts w:ascii="Century Gothic" w:eastAsia="Century Gothic" w:hAnsi="Century Gothic" w:cs="Century Gothic"/>
        </w:rPr>
        <w:t>relación</w:t>
      </w:r>
      <w:proofErr w:type="spellEnd"/>
      <w:r w:rsidRPr="00A73A22">
        <w:rPr>
          <w:rFonts w:ascii="Century Gothic" w:eastAsia="Century Gothic" w:hAnsi="Century Gothic" w:cs="Century Gothic"/>
        </w:rPr>
        <w:t xml:space="preserve">: </w:t>
      </w:r>
      <w:r w:rsidR="004953A9">
        <w:rPr>
          <w:rFonts w:ascii="Century Gothic" w:eastAsia="Century Gothic" w:hAnsi="Century Gothic" w:cs="Century Gothic"/>
          <w:b/>
          <w:color w:val="000000"/>
          <w:u w:val="single"/>
        </w:rPr>
        <w:br w:type="page"/>
      </w:r>
    </w:p>
    <w:p w14:paraId="2DE82DE0" w14:textId="4E45F75F" w:rsidR="00AE5884" w:rsidRDefault="001963F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</w:rPr>
      </w:pPr>
      <w:r w:rsidRPr="001963FF">
        <w:rPr>
          <w:rFonts w:ascii="Century Gothic" w:eastAsia="Century Gothic" w:hAnsi="Century Gothic" w:cs="Century Gothic"/>
          <w:b/>
          <w:color w:val="000000"/>
          <w:u w:val="single"/>
        </w:rPr>
        <w:lastRenderedPageBreak/>
        <w:t xml:space="preserve">Puntos </w:t>
      </w:r>
      <w:proofErr w:type="spellStart"/>
      <w:r w:rsidRPr="001963FF">
        <w:rPr>
          <w:rFonts w:ascii="Century Gothic" w:eastAsia="Century Gothic" w:hAnsi="Century Gothic" w:cs="Century Gothic"/>
          <w:b/>
          <w:color w:val="000000"/>
          <w:u w:val="single"/>
        </w:rPr>
        <w:t>fuertes</w:t>
      </w:r>
      <w:proofErr w:type="spellEnd"/>
      <w:r w:rsidRPr="001963FF">
        <w:rPr>
          <w:rFonts w:ascii="Century Gothic" w:eastAsia="Century Gothic" w:hAnsi="Century Gothic" w:cs="Century Gothic"/>
          <w:b/>
          <w:color w:val="000000"/>
          <w:u w:val="single"/>
        </w:rPr>
        <w:t xml:space="preserve"> del </w:t>
      </w:r>
      <w:proofErr w:type="spellStart"/>
      <w:r w:rsidRPr="001963FF">
        <w:rPr>
          <w:rFonts w:ascii="Century Gothic" w:eastAsia="Century Gothic" w:hAnsi="Century Gothic" w:cs="Century Gothic"/>
          <w:b/>
          <w:color w:val="000000"/>
          <w:u w:val="single"/>
        </w:rPr>
        <w:t>estudiante</w:t>
      </w:r>
      <w:proofErr w:type="spellEnd"/>
    </w:p>
    <w:tbl>
      <w:tblPr>
        <w:tblStyle w:val="a3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AE5884" w14:paraId="364353B3" w14:textId="77777777">
        <w:tc>
          <w:tcPr>
            <w:tcW w:w="4680" w:type="dxa"/>
          </w:tcPr>
          <w:p w14:paraId="3F34B7ED" w14:textId="54DC46D0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Académica</w:t>
            </w:r>
            <w:proofErr w:type="spellEnd"/>
          </w:p>
          <w:p w14:paraId="7F0F6F77" w14:textId="21957AAC" w:rsidR="001963FF" w:rsidRPr="001963FF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Tiene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relaciones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positivas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con sus</w:t>
            </w:r>
          </w:p>
          <w:p w14:paraId="6480D8DC" w14:textId="0E342032" w:rsidR="00AE5884" w:rsidRDefault="001963FF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1963FF">
              <w:rPr>
                <w:rFonts w:ascii="Century Gothic" w:eastAsia="Century Gothic" w:hAnsi="Century Gothic" w:cs="Century Gothic"/>
                <w:color w:val="000000"/>
              </w:rPr>
              <w:t>compañeros</w:t>
            </w:r>
            <w:proofErr w:type="spellEnd"/>
          </w:p>
          <w:p w14:paraId="62BC2754" w14:textId="7E8FDB8B" w:rsidR="001963FF" w:rsidRPr="001963FF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Forma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relaciones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positivas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con los</w:t>
            </w:r>
          </w:p>
          <w:p w14:paraId="3E0C60FD" w14:textId="673DB667" w:rsidR="00AE5884" w:rsidRDefault="001963FF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1963FF">
              <w:rPr>
                <w:rFonts w:ascii="Century Gothic" w:eastAsia="Century Gothic" w:hAnsi="Century Gothic" w:cs="Century Gothic"/>
                <w:color w:val="000000"/>
              </w:rPr>
              <w:t>adultos</w:t>
            </w:r>
            <w:proofErr w:type="spellEnd"/>
          </w:p>
          <w:p w14:paraId="7BF1A76B" w14:textId="6FE65323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Empático</w:t>
            </w:r>
            <w:proofErr w:type="spellEnd"/>
          </w:p>
          <w:p w14:paraId="00B0A817" w14:textId="322F1F9B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Sólido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sistema</w:t>
            </w:r>
            <w:proofErr w:type="spellEnd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="001963FF" w:rsidRPr="001963FF">
              <w:rPr>
                <w:rFonts w:ascii="Century Gothic" w:eastAsia="Century Gothic" w:hAnsi="Century Gothic" w:cs="Century Gothic"/>
                <w:color w:val="000000"/>
              </w:rPr>
              <w:t>valores</w:t>
            </w:r>
            <w:proofErr w:type="spellEnd"/>
          </w:p>
          <w:p w14:paraId="142D2358" w14:textId="638203DC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Sigue las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reglas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del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hogar</w:t>
            </w:r>
            <w:proofErr w:type="spellEnd"/>
          </w:p>
          <w:p w14:paraId="69D5EB98" w14:textId="77777777" w:rsidR="00911E6F" w:rsidRPr="00911E6F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Otros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puntos Fuertes (por favor</w:t>
            </w:r>
          </w:p>
          <w:p w14:paraId="22B1A829" w14:textId="4EBC20E0" w:rsidR="00AE5884" w:rsidRDefault="00911E6F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911E6F">
              <w:rPr>
                <w:rFonts w:ascii="Century Gothic" w:eastAsia="Century Gothic" w:hAnsi="Century Gothic" w:cs="Century Gothic"/>
                <w:color w:val="000000"/>
              </w:rPr>
              <w:t>enumérelos</w:t>
            </w:r>
            <w:proofErr w:type="spellEnd"/>
            <w:r w:rsidRPr="00911E6F">
              <w:rPr>
                <w:rFonts w:ascii="Century Gothic" w:eastAsia="Century Gothic" w:hAnsi="Century Gothic" w:cs="Century Gothic"/>
                <w:color w:val="000000"/>
              </w:rPr>
              <w:t>):</w:t>
            </w:r>
          </w:p>
        </w:tc>
        <w:tc>
          <w:tcPr>
            <w:tcW w:w="4680" w:type="dxa"/>
          </w:tcPr>
          <w:p w14:paraId="148CECEC" w14:textId="2002AFFA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Acepta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la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responsabilidad</w:t>
            </w:r>
            <w:proofErr w:type="spellEnd"/>
          </w:p>
          <w:p w14:paraId="7D69E885" w14:textId="2A01DDB9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Honesto</w:t>
            </w:r>
          </w:p>
          <w:p w14:paraId="630A2326" w14:textId="7B88DCFE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Sentido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del humor</w:t>
            </w:r>
          </w:p>
          <w:p w14:paraId="16F34F89" w14:textId="162C23C0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Acepta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las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consecuencias</w:t>
            </w:r>
            <w:proofErr w:type="spellEnd"/>
          </w:p>
          <w:p w14:paraId="0F3EEF5F" w14:textId="7EF75E7E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Alta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autoestima</w:t>
            </w:r>
            <w:proofErr w:type="spellEnd"/>
          </w:p>
          <w:p w14:paraId="155FAFC7" w14:textId="77777777" w:rsidR="00911E6F" w:rsidRPr="00911E6F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Involucrado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en</w:t>
            </w:r>
            <w:proofErr w:type="spellEnd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911E6F" w:rsidRPr="00911E6F">
              <w:rPr>
                <w:rFonts w:ascii="Century Gothic" w:eastAsia="Century Gothic" w:hAnsi="Century Gothic" w:cs="Century Gothic"/>
                <w:color w:val="000000"/>
              </w:rPr>
              <w:t>actividades</w:t>
            </w:r>
            <w:proofErr w:type="spellEnd"/>
          </w:p>
          <w:p w14:paraId="7C71D69E" w14:textId="12E71D7E" w:rsidR="00AE5884" w:rsidRDefault="00911E6F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911E6F">
              <w:rPr>
                <w:rFonts w:ascii="Century Gothic" w:eastAsia="Century Gothic" w:hAnsi="Century Gothic" w:cs="Century Gothic"/>
                <w:color w:val="000000"/>
              </w:rPr>
              <w:t>extracurriculares</w:t>
            </w:r>
            <w:proofErr w:type="spellEnd"/>
            <w:r w:rsidRPr="00911E6F">
              <w:rPr>
                <w:rFonts w:ascii="Century Gothic" w:eastAsia="Century Gothic" w:hAnsi="Century Gothic" w:cs="Century Gothic"/>
                <w:color w:val="000000"/>
              </w:rPr>
              <w:t xml:space="preserve"> (por favor </w:t>
            </w:r>
            <w:proofErr w:type="spellStart"/>
            <w:r w:rsidRPr="00911E6F">
              <w:rPr>
                <w:rFonts w:ascii="Century Gothic" w:eastAsia="Century Gothic" w:hAnsi="Century Gothic" w:cs="Century Gothic"/>
                <w:color w:val="000000"/>
              </w:rPr>
              <w:t>enumérelas</w:t>
            </w:r>
            <w:proofErr w:type="spellEnd"/>
            <w:r w:rsidRPr="00911E6F">
              <w:rPr>
                <w:rFonts w:ascii="Century Gothic" w:eastAsia="Century Gothic" w:hAnsi="Century Gothic" w:cs="Century Gothic"/>
                <w:color w:val="000000"/>
              </w:rPr>
              <w:t>):</w:t>
            </w:r>
          </w:p>
        </w:tc>
      </w:tr>
    </w:tbl>
    <w:p w14:paraId="175CC7AB" w14:textId="4E715A06" w:rsidR="00AE5884" w:rsidRDefault="00911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</w:rPr>
      </w:pPr>
      <w:proofErr w:type="spellStart"/>
      <w:r w:rsidRPr="00911E6F">
        <w:rPr>
          <w:rFonts w:ascii="Century Gothic" w:eastAsia="Century Gothic" w:hAnsi="Century Gothic" w:cs="Century Gothic"/>
          <w:b/>
          <w:color w:val="000000"/>
        </w:rPr>
        <w:t>Comentarios</w:t>
      </w:r>
      <w:proofErr w:type="spellEnd"/>
      <w:r w:rsidRPr="00911E6F"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 w:rsidRPr="00911E6F">
        <w:rPr>
          <w:rFonts w:ascii="Century Gothic" w:eastAsia="Century Gothic" w:hAnsi="Century Gothic" w:cs="Century Gothic"/>
          <w:b/>
          <w:color w:val="000000"/>
        </w:rPr>
        <w:t>adicionales</w:t>
      </w:r>
      <w:proofErr w:type="spellEnd"/>
      <w:r w:rsidRPr="00911E6F">
        <w:rPr>
          <w:rFonts w:ascii="Century Gothic" w:eastAsia="Century Gothic" w:hAnsi="Century Gothic" w:cs="Century Gothic"/>
          <w:b/>
          <w:color w:val="000000"/>
        </w:rPr>
        <w:t>: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6D97820D" w14:textId="77777777" w:rsidR="00911E6F" w:rsidRDefault="00911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</w:rPr>
      </w:pPr>
    </w:p>
    <w:p w14:paraId="5D64B4ED" w14:textId="05D43E4A" w:rsidR="00AE5884" w:rsidRDefault="005B17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proofErr w:type="spellStart"/>
      <w:r w:rsidRPr="005B171D">
        <w:rPr>
          <w:rFonts w:ascii="Century Gothic" w:eastAsia="Century Gothic" w:hAnsi="Century Gothic" w:cs="Century Gothic"/>
          <w:b/>
          <w:color w:val="000000"/>
          <w:u w:val="single"/>
        </w:rPr>
        <w:t>Desafíos</w:t>
      </w:r>
      <w:proofErr w:type="spellEnd"/>
      <w:r w:rsidRPr="005B171D">
        <w:rPr>
          <w:rFonts w:ascii="Century Gothic" w:eastAsia="Century Gothic" w:hAnsi="Century Gothic" w:cs="Century Gothic"/>
          <w:b/>
          <w:color w:val="000000"/>
          <w:u w:val="single"/>
        </w:rPr>
        <w:t xml:space="preserve"> </w:t>
      </w:r>
      <w:proofErr w:type="spellStart"/>
      <w:r w:rsidRPr="005B171D">
        <w:rPr>
          <w:rFonts w:ascii="Century Gothic" w:eastAsia="Century Gothic" w:hAnsi="Century Gothic" w:cs="Century Gothic"/>
          <w:b/>
          <w:color w:val="000000"/>
          <w:u w:val="single"/>
        </w:rPr>
        <w:t>actuales</w:t>
      </w:r>
      <w:proofErr w:type="spellEnd"/>
      <w:r w:rsidRPr="005B171D">
        <w:rPr>
          <w:rFonts w:ascii="Century Gothic" w:eastAsia="Century Gothic" w:hAnsi="Century Gothic" w:cs="Century Gothic"/>
          <w:b/>
          <w:color w:val="000000"/>
          <w:u w:val="single"/>
        </w:rPr>
        <w:t xml:space="preserve"> del </w:t>
      </w:r>
      <w:proofErr w:type="spellStart"/>
      <w:r w:rsidRPr="005B171D">
        <w:rPr>
          <w:rFonts w:ascii="Century Gothic" w:eastAsia="Century Gothic" w:hAnsi="Century Gothic" w:cs="Century Gothic"/>
          <w:b/>
          <w:color w:val="000000"/>
          <w:u w:val="single"/>
        </w:rPr>
        <w:t>estudiant</w:t>
      </w:r>
      <w:r>
        <w:rPr>
          <w:rFonts w:ascii="Century Gothic" w:eastAsia="Century Gothic" w:hAnsi="Century Gothic" w:cs="Century Gothic"/>
          <w:b/>
          <w:color w:val="000000"/>
          <w:u w:val="single"/>
        </w:rPr>
        <w:t>e</w:t>
      </w:r>
      <w:proofErr w:type="spellEnd"/>
    </w:p>
    <w:tbl>
      <w:tblPr>
        <w:tblStyle w:val="a4"/>
        <w:tblW w:w="9360" w:type="dxa"/>
        <w:tblLayout w:type="fixed"/>
        <w:tblLook w:val="0400" w:firstRow="0" w:lastRow="0" w:firstColumn="0" w:lastColumn="0" w:noHBand="0" w:noVBand="1"/>
      </w:tblPr>
      <w:tblGrid>
        <w:gridCol w:w="2790"/>
        <w:gridCol w:w="2340"/>
        <w:gridCol w:w="2340"/>
        <w:gridCol w:w="1890"/>
      </w:tblGrid>
      <w:tr w:rsidR="00AE5884" w14:paraId="6FC07F37" w14:textId="77777777" w:rsidTr="00B13819">
        <w:tc>
          <w:tcPr>
            <w:tcW w:w="2790" w:type="dxa"/>
          </w:tcPr>
          <w:p w14:paraId="00043C9B" w14:textId="77777777" w:rsidR="000B690C" w:rsidRDefault="000B690C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</w:pPr>
            <w:proofErr w:type="spellStart"/>
            <w:r w:rsidRPr="000B690C"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Comportamiento</w:t>
            </w:r>
            <w:proofErr w:type="spellEnd"/>
          </w:p>
          <w:p w14:paraId="220A4B6C" w14:textId="39942BF1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B13819">
              <w:t xml:space="preserve">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Historial</w:t>
            </w:r>
            <w:proofErr w:type="spellEnd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  <w:r w:rsidR="00B13819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suspensión</w:t>
            </w:r>
            <w:proofErr w:type="spellEnd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 xml:space="preserve"> dentro o</w:t>
            </w:r>
            <w:r w:rsidR="00B13819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fuera</w:t>
            </w:r>
            <w:proofErr w:type="spellEnd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 xml:space="preserve"> de la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escuela</w:t>
            </w:r>
            <w:proofErr w:type="spellEnd"/>
          </w:p>
          <w:p w14:paraId="7FFC3916" w14:textId="30270C8A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Agresión</w:t>
            </w:r>
            <w:proofErr w:type="spellEnd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 xml:space="preserve"> verbal</w:t>
            </w:r>
          </w:p>
          <w:p w14:paraId="0A26EC71" w14:textId="2CC98004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Agresión</w:t>
            </w:r>
            <w:proofErr w:type="spellEnd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física</w:t>
            </w:r>
            <w:proofErr w:type="spellEnd"/>
          </w:p>
          <w:p w14:paraId="0089899A" w14:textId="77777777" w:rsidR="00B13819" w:rsidRPr="00B13819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Comportamientos</w:t>
            </w:r>
            <w:proofErr w:type="spellEnd"/>
          </w:p>
          <w:p w14:paraId="124970D0" w14:textId="3770926B" w:rsidR="00AE5884" w:rsidRDefault="00B13819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B13819">
              <w:rPr>
                <w:rFonts w:ascii="Century Gothic" w:eastAsia="Century Gothic" w:hAnsi="Century Gothic" w:cs="Century Gothic"/>
                <w:color w:val="000000"/>
              </w:rPr>
              <w:t>sexualizados</w:t>
            </w:r>
            <w:proofErr w:type="spellEnd"/>
          </w:p>
          <w:p w14:paraId="26799329" w14:textId="70BE3672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Impulsivo</w:t>
            </w:r>
            <w:proofErr w:type="spellEnd"/>
          </w:p>
          <w:p w14:paraId="210F5D32" w14:textId="39D644BC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Retraído</w:t>
            </w:r>
            <w:proofErr w:type="spellEnd"/>
            <w:r>
              <w:rPr>
                <w:color w:val="000000"/>
              </w:rPr>
              <w:tab/>
            </w:r>
          </w:p>
          <w:p w14:paraId="6576FDB6" w14:textId="1742C24F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B13819" w:rsidRPr="00B13819">
              <w:rPr>
                <w:rFonts w:ascii="Century Gothic" w:eastAsia="Century Gothic" w:hAnsi="Century Gothic" w:cs="Century Gothic"/>
                <w:color w:val="000000"/>
              </w:rPr>
              <w:t>Hiperactivo</w:t>
            </w:r>
            <w:proofErr w:type="spellEnd"/>
          </w:p>
          <w:p w14:paraId="66338FE3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Uso de</w:t>
            </w:r>
          </w:p>
          <w:p w14:paraId="20F011F3" w14:textId="6323DC51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5B171D">
              <w:rPr>
                <w:rFonts w:ascii="Century Gothic" w:eastAsia="Century Gothic" w:hAnsi="Century Gothic" w:cs="Century Gothic"/>
                <w:color w:val="000000"/>
              </w:rPr>
              <w:t>alcohol/</w:t>
            </w: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drogas</w:t>
            </w:r>
            <w:proofErr w:type="spellEnd"/>
          </w:p>
          <w:p w14:paraId="34ED6128" w14:textId="71E2926E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Autolesión</w:t>
            </w:r>
            <w:proofErr w:type="spellEnd"/>
          </w:p>
          <w:p w14:paraId="11B5191F" w14:textId="18D7ED28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Ideación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suicida</w:t>
            </w:r>
            <w:proofErr w:type="spellEnd"/>
          </w:p>
        </w:tc>
        <w:tc>
          <w:tcPr>
            <w:tcW w:w="2340" w:type="dxa"/>
          </w:tcPr>
          <w:p w14:paraId="10E4F726" w14:textId="77777777" w:rsidR="000B690C" w:rsidRDefault="000B690C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</w:pPr>
            <w:r w:rsidRPr="000B690C"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Hogar</w:t>
            </w:r>
          </w:p>
          <w:p w14:paraId="446B25FF" w14:textId="30C88EB9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Muerte/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Pérdida</w:t>
            </w:r>
            <w:proofErr w:type="spellEnd"/>
          </w:p>
          <w:p w14:paraId="5D9D88AB" w14:textId="0689E6C4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5B171D">
              <w:t xml:space="preserve">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Separación</w:t>
            </w:r>
            <w:proofErr w:type="spellEnd"/>
          </w:p>
          <w:p w14:paraId="7F90EA93" w14:textId="6AD3961C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Divorcio</w:t>
            </w:r>
            <w:proofErr w:type="spellEnd"/>
          </w:p>
          <w:p w14:paraId="7583FD2A" w14:textId="26CEB93F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Conflicto</w:t>
            </w:r>
            <w:proofErr w:type="spellEnd"/>
          </w:p>
          <w:p w14:paraId="63942686" w14:textId="35D8CF68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Trauma</w:t>
            </w:r>
          </w:p>
          <w:p w14:paraId="11E92F06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Relación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entre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el</w:t>
            </w:r>
            <w:proofErr w:type="spellEnd"/>
          </w:p>
          <w:p w14:paraId="4596BCAB" w14:textId="39BDC2EA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hogar</w:t>
            </w:r>
            <w:proofErr w:type="spellEnd"/>
            <w:r w:rsidRPr="005B171D">
              <w:rPr>
                <w:rFonts w:ascii="Century Gothic" w:eastAsia="Century Gothic" w:hAnsi="Century Gothic" w:cs="Century Gothic"/>
                <w:color w:val="000000"/>
              </w:rPr>
              <w:t xml:space="preserve"> y la </w:t>
            </w: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escuela</w:t>
            </w:r>
            <w:proofErr w:type="spellEnd"/>
          </w:p>
          <w:p w14:paraId="53551AD0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Hospitalización</w:t>
            </w:r>
            <w:proofErr w:type="spellEnd"/>
          </w:p>
          <w:p w14:paraId="02F270E3" w14:textId="77777777" w:rsidR="005B171D" w:rsidRPr="005B171D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psiquiátrica</w:t>
            </w:r>
            <w:proofErr w:type="spellEnd"/>
          </w:p>
          <w:p w14:paraId="42D0CBBB" w14:textId="47465B42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reciente</w:t>
            </w:r>
            <w:proofErr w:type="spellEnd"/>
          </w:p>
          <w:p w14:paraId="5F249614" w14:textId="77777777" w:rsidR="00AE5884" w:rsidRDefault="00AE5884" w:rsidP="0014374A">
            <w:pPr>
              <w:spacing w:afterLines="40" w:after="96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40" w:type="dxa"/>
          </w:tcPr>
          <w:p w14:paraId="199E729B" w14:textId="275DA460" w:rsidR="00AE5884" w:rsidRDefault="000B690C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0B690C"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Escuela</w:t>
            </w:r>
          </w:p>
          <w:p w14:paraId="05D0AE59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Progreso</w:t>
            </w:r>
            <w:proofErr w:type="spellEnd"/>
          </w:p>
          <w:p w14:paraId="6E9F6904" w14:textId="45A46A18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académico</w:t>
            </w:r>
            <w:proofErr w:type="spellEnd"/>
          </w:p>
          <w:p w14:paraId="1BFF0C92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Habilidades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</w:p>
          <w:p w14:paraId="748CADF2" w14:textId="576DDF77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organización</w:t>
            </w:r>
            <w:proofErr w:type="spellEnd"/>
          </w:p>
          <w:p w14:paraId="4AEB8916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Relaciones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con</w:t>
            </w:r>
          </w:p>
          <w:p w14:paraId="53FA018B" w14:textId="48F6E164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5B171D">
              <w:rPr>
                <w:rFonts w:ascii="Century Gothic" w:eastAsia="Century Gothic" w:hAnsi="Century Gothic" w:cs="Century Gothic"/>
                <w:color w:val="000000"/>
              </w:rPr>
              <w:t xml:space="preserve">los </w:t>
            </w: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compañeros</w:t>
            </w:r>
            <w:proofErr w:type="spellEnd"/>
          </w:p>
          <w:p w14:paraId="3B78C740" w14:textId="77777777" w:rsidR="005B171D" w:rsidRPr="005B171D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Relaciones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con</w:t>
            </w:r>
          </w:p>
          <w:p w14:paraId="2380A3BD" w14:textId="77777777" w:rsidR="005B171D" w:rsidRPr="005B171D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5B171D">
              <w:rPr>
                <w:rFonts w:ascii="Century Gothic" w:eastAsia="Century Gothic" w:hAnsi="Century Gothic" w:cs="Century Gothic"/>
                <w:color w:val="000000"/>
              </w:rPr>
              <w:t xml:space="preserve">las </w:t>
            </w: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figuras</w:t>
            </w:r>
            <w:proofErr w:type="spellEnd"/>
            <w:r w:rsidRPr="005B171D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</w:p>
          <w:p w14:paraId="391A093D" w14:textId="0989C778" w:rsidR="00AE5884" w:rsidRDefault="005B171D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5B171D">
              <w:rPr>
                <w:rFonts w:ascii="Century Gothic" w:eastAsia="Century Gothic" w:hAnsi="Century Gothic" w:cs="Century Gothic"/>
                <w:color w:val="000000"/>
              </w:rPr>
              <w:t>autoridad</w:t>
            </w:r>
            <w:proofErr w:type="spellEnd"/>
          </w:p>
          <w:p w14:paraId="36E13789" w14:textId="1BEDCC56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Atención</w:t>
            </w:r>
            <w:proofErr w:type="spellEnd"/>
          </w:p>
          <w:p w14:paraId="791C5C75" w14:textId="19263B2F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Asistencia</w:t>
            </w:r>
            <w:proofErr w:type="spellEnd"/>
          </w:p>
          <w:p w14:paraId="5013DE9A" w14:textId="4CDBCA51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>Estudiante</w:t>
            </w:r>
            <w:proofErr w:type="spellEnd"/>
            <w:r w:rsidR="005B171D" w:rsidRPr="005B171D">
              <w:rPr>
                <w:rFonts w:ascii="Century Gothic" w:eastAsia="Century Gothic" w:hAnsi="Century Gothic" w:cs="Century Gothic"/>
                <w:color w:val="000000"/>
              </w:rPr>
              <w:t xml:space="preserve"> nuevo</w:t>
            </w:r>
          </w:p>
        </w:tc>
        <w:tc>
          <w:tcPr>
            <w:tcW w:w="1890" w:type="dxa"/>
          </w:tcPr>
          <w:p w14:paraId="254F9B94" w14:textId="02CC91A3" w:rsidR="00AE5884" w:rsidRDefault="000B690C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0B690C">
              <w:rPr>
                <w:rFonts w:ascii="Century Gothic" w:eastAsia="Century Gothic" w:hAnsi="Century Gothic" w:cs="Century Gothic"/>
                <w:b/>
                <w:color w:val="000000"/>
                <w:u w:val="single"/>
              </w:rPr>
              <w:t>Emocionales</w:t>
            </w:r>
            <w:proofErr w:type="spellEnd"/>
          </w:p>
          <w:p w14:paraId="7A104A3D" w14:textId="1A13A0ED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Triste</w:t>
            </w:r>
          </w:p>
          <w:p w14:paraId="5DFCFF51" w14:textId="2A10AE8E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Ansioso</w:t>
            </w:r>
            <w:proofErr w:type="spellEnd"/>
          </w:p>
          <w:p w14:paraId="4DDBBBB0" w14:textId="1B90D25F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Enojado</w:t>
            </w:r>
          </w:p>
          <w:p w14:paraId="605EE3A0" w14:textId="77777777" w:rsidR="00CC7D4C" w:rsidRPr="00CC7D4C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Cambios</w:t>
            </w:r>
            <w:proofErr w:type="spellEnd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</w:p>
          <w:p w14:paraId="01BC330C" w14:textId="334F6A5C" w:rsidR="00AE5884" w:rsidRDefault="00CC7D4C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CC7D4C">
              <w:rPr>
                <w:rFonts w:ascii="Century Gothic" w:eastAsia="Century Gothic" w:hAnsi="Century Gothic" w:cs="Century Gothic"/>
                <w:color w:val="000000"/>
              </w:rPr>
              <w:t>humor</w:t>
            </w:r>
          </w:p>
          <w:p w14:paraId="2BFEFA40" w14:textId="381DA56C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Temeroso</w:t>
            </w:r>
            <w:proofErr w:type="spellEnd"/>
          </w:p>
          <w:p w14:paraId="6FD32724" w14:textId="645FAE79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Estresado</w:t>
            </w:r>
            <w:proofErr w:type="spellEnd"/>
          </w:p>
          <w:p w14:paraId="12918246" w14:textId="16F5EA02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Nervioso</w:t>
            </w:r>
            <w:proofErr w:type="spellEnd"/>
          </w:p>
          <w:p w14:paraId="733F6402" w14:textId="3F8AAA05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proofErr w:type="spellStart"/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Aislado</w:t>
            </w:r>
            <w:proofErr w:type="spellEnd"/>
          </w:p>
          <w:p w14:paraId="61ECA3D9" w14:textId="375FAC57" w:rsidR="00AE5884" w:rsidRDefault="00F70508" w:rsidP="00143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40" w:after="96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</w:t>
            </w:r>
            <w:r w:rsidR="00CC7D4C" w:rsidRPr="00CC7D4C">
              <w:rPr>
                <w:rFonts w:ascii="Century Gothic" w:eastAsia="Century Gothic" w:hAnsi="Century Gothic" w:cs="Century Gothic"/>
                <w:color w:val="000000"/>
              </w:rPr>
              <w:t>Solitario</w:t>
            </w:r>
          </w:p>
          <w:p w14:paraId="4E56B73D" w14:textId="77777777" w:rsidR="00AE5884" w:rsidRDefault="00AE5884" w:rsidP="0014374A">
            <w:pPr>
              <w:spacing w:afterLines="40" w:after="96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3ACCB1F" w14:textId="514109A5" w:rsidR="00A76C23" w:rsidRDefault="00B138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000000"/>
        </w:rPr>
      </w:pPr>
      <w:proofErr w:type="spellStart"/>
      <w:r w:rsidRPr="00B13819">
        <w:rPr>
          <w:rFonts w:ascii="Century Gothic" w:eastAsia="Century Gothic" w:hAnsi="Century Gothic" w:cs="Century Gothic"/>
          <w:b/>
          <w:color w:val="000000"/>
        </w:rPr>
        <w:t>Comentarios</w:t>
      </w:r>
      <w:proofErr w:type="spellEnd"/>
      <w:r w:rsidRPr="00B13819"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 w:rsidRPr="00B13819">
        <w:rPr>
          <w:rFonts w:ascii="Century Gothic" w:eastAsia="Century Gothic" w:hAnsi="Century Gothic" w:cs="Century Gothic"/>
          <w:b/>
          <w:color w:val="000000"/>
        </w:rPr>
        <w:t>adicionales</w:t>
      </w:r>
      <w:proofErr w:type="spellEnd"/>
      <w:r w:rsidRPr="00B13819">
        <w:rPr>
          <w:rFonts w:ascii="Century Gothic" w:eastAsia="Century Gothic" w:hAnsi="Century Gothic" w:cs="Century Gothic"/>
          <w:b/>
          <w:color w:val="000000"/>
        </w:rPr>
        <w:t>:</w:t>
      </w:r>
    </w:p>
    <w:p w14:paraId="3038794D" w14:textId="5E59D85E" w:rsidR="00057643" w:rsidRDefault="00A76C23" w:rsidP="00A76C23">
      <w:pPr>
        <w:rPr>
          <w:rFonts w:ascii="Century Gothic" w:eastAsia="Century Gothic" w:hAnsi="Century Gothic" w:cs="Century Gothic"/>
          <w:b/>
          <w:color w:val="000000"/>
          <w:u w:val="single"/>
        </w:rPr>
      </w:pPr>
      <w:r>
        <w:rPr>
          <w:rFonts w:ascii="Century Gothic" w:eastAsia="Century Gothic" w:hAnsi="Century Gothic" w:cs="Century Gothic"/>
          <w:b/>
          <w:color w:val="000000"/>
        </w:rPr>
        <w:br w:type="page"/>
      </w:r>
      <w:r w:rsidR="00B13819" w:rsidRPr="00B13819">
        <w:rPr>
          <w:rFonts w:ascii="Century Gothic" w:eastAsia="Century Gothic" w:hAnsi="Century Gothic" w:cs="Century Gothic"/>
          <w:color w:val="000000"/>
        </w:rPr>
        <w:lastRenderedPageBreak/>
        <w:t>¿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Cómo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cree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Ud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. que Lighthouse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podría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ayudar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su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>?</w:t>
      </w:r>
    </w:p>
    <w:p w14:paraId="01925538" w14:textId="2CE770CC" w:rsidR="00057643" w:rsidRDefault="00057643">
      <w:pPr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7F9F91F7" w14:textId="77777777" w:rsidR="0014374A" w:rsidRDefault="0014374A">
      <w:pPr>
        <w:rPr>
          <w:rFonts w:ascii="Century Gothic" w:eastAsia="Century Gothic" w:hAnsi="Century Gothic" w:cs="Century Gothic"/>
          <w:b/>
          <w:color w:val="000000"/>
          <w:u w:val="single"/>
        </w:rPr>
      </w:pPr>
    </w:p>
    <w:p w14:paraId="4349FD70" w14:textId="4C07306A" w:rsidR="00AE5884" w:rsidRDefault="00B13819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B13819">
        <w:rPr>
          <w:rFonts w:ascii="Century Gothic" w:eastAsia="Century Gothic" w:hAnsi="Century Gothic" w:cs="Century Gothic"/>
          <w:b/>
          <w:color w:val="000000"/>
          <w:u w:val="single"/>
        </w:rPr>
        <w:t>Apoyos</w:t>
      </w:r>
      <w:proofErr w:type="spellEnd"/>
      <w:r w:rsidRPr="00B13819">
        <w:rPr>
          <w:rFonts w:ascii="Century Gothic" w:eastAsia="Century Gothic" w:hAnsi="Century Gothic" w:cs="Century Gothic"/>
          <w:b/>
          <w:color w:val="000000"/>
          <w:u w:val="single"/>
        </w:rPr>
        <w:t xml:space="preserve"> </w:t>
      </w:r>
      <w:proofErr w:type="spellStart"/>
      <w:r w:rsidRPr="00B13819">
        <w:rPr>
          <w:rFonts w:ascii="Century Gothic" w:eastAsia="Century Gothic" w:hAnsi="Century Gothic" w:cs="Century Gothic"/>
          <w:b/>
          <w:color w:val="000000"/>
          <w:u w:val="single"/>
        </w:rPr>
        <w:t>comunitarios</w:t>
      </w:r>
      <w:proofErr w:type="spellEnd"/>
      <w:r w:rsidRPr="00B13819">
        <w:rPr>
          <w:rFonts w:ascii="Century Gothic" w:eastAsia="Century Gothic" w:hAnsi="Century Gothic" w:cs="Century Gothic"/>
          <w:b/>
          <w:color w:val="000000"/>
          <w:u w:val="single"/>
        </w:rPr>
        <w:t>*:</w:t>
      </w:r>
      <w:r w:rsidRPr="00B13819">
        <w:rPr>
          <w:rFonts w:ascii="Century Gothic" w:eastAsia="Century Gothic" w:hAnsi="Century Gothic" w:cs="Century Gothic"/>
          <w:b/>
          <w:color w:val="000000"/>
          <w:u w:val="single"/>
        </w:rPr>
        <w:cr/>
      </w:r>
      <w:r w:rsidRPr="00B13819">
        <w:rPr>
          <w:rFonts w:ascii="Century Gothic" w:eastAsia="Century Gothic" w:hAnsi="Century Gothic" w:cs="Century Gothic"/>
          <w:color w:val="000000"/>
        </w:rPr>
        <w:t xml:space="preserve">Mi </w:t>
      </w:r>
      <w:proofErr w:type="spellStart"/>
      <w:r w:rsidRPr="00B13819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B13819">
        <w:rPr>
          <w:rFonts w:ascii="Century Gothic" w:eastAsia="Century Gothic" w:hAnsi="Century Gothic" w:cs="Century Gothic"/>
          <w:color w:val="000000"/>
        </w:rPr>
        <w:t>asiste</w:t>
      </w:r>
      <w:proofErr w:type="spellEnd"/>
      <w:r w:rsidRPr="00B13819">
        <w:rPr>
          <w:rFonts w:ascii="Century Gothic" w:eastAsia="Century Gothic" w:hAnsi="Century Gothic" w:cs="Century Gothic"/>
          <w:color w:val="000000"/>
        </w:rPr>
        <w:t xml:space="preserve"> a </w:t>
      </w:r>
      <w:proofErr w:type="spellStart"/>
      <w:r w:rsidRPr="00B13819">
        <w:rPr>
          <w:rFonts w:ascii="Century Gothic" w:eastAsia="Century Gothic" w:hAnsi="Century Gothic" w:cs="Century Gothic"/>
          <w:color w:val="000000"/>
        </w:rPr>
        <w:t>consejería</w:t>
      </w:r>
      <w:proofErr w:type="spellEnd"/>
      <w:r w:rsidRPr="00B13819"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 w:rsidRPr="00B13819">
        <w:rPr>
          <w:rFonts w:ascii="Century Gothic" w:eastAsia="Century Gothic" w:hAnsi="Century Gothic" w:cs="Century Gothic"/>
          <w:color w:val="000000"/>
        </w:rPr>
        <w:t>salud</w:t>
      </w:r>
      <w:proofErr w:type="spellEnd"/>
      <w:r w:rsidRPr="00B13819">
        <w:rPr>
          <w:rFonts w:ascii="Century Gothic" w:eastAsia="Century Gothic" w:hAnsi="Century Gothic" w:cs="Century Gothic"/>
          <w:color w:val="000000"/>
        </w:rPr>
        <w:t xml:space="preserve"> mental.</w:t>
      </w:r>
      <w:r w:rsidRPr="00B13819">
        <w:rPr>
          <w:rFonts w:ascii="Century Gothic" w:eastAsia="Century Gothic" w:hAnsi="Century Gothic" w:cs="Century Gothic"/>
          <w:color w:val="000000"/>
        </w:rPr>
        <w:t xml:space="preserve"> </w:t>
      </w:r>
      <w:r w:rsidR="00F70508">
        <w:rPr>
          <w:rFonts w:ascii="Century Gothic" w:eastAsia="Century Gothic" w:hAnsi="Century Gothic" w:cs="Century Gothic"/>
          <w:color w:val="000000"/>
        </w:rPr>
        <w:t xml:space="preserve">☐ </w:t>
      </w:r>
      <w:proofErr w:type="spellStart"/>
      <w:r w:rsidRPr="00B13819">
        <w:rPr>
          <w:rFonts w:ascii="Century Gothic" w:eastAsia="Century Gothic" w:hAnsi="Century Gothic" w:cs="Century Gothic"/>
          <w:color w:val="000000"/>
        </w:rPr>
        <w:t>Sí</w:t>
      </w:r>
      <w:proofErr w:type="spellEnd"/>
      <w:r>
        <w:rPr>
          <w:rFonts w:ascii="Century Gothic" w:eastAsia="Century Gothic" w:hAnsi="Century Gothic" w:cs="Century Gothic"/>
          <w:color w:val="000000"/>
        </w:rPr>
        <w:tab/>
      </w:r>
      <w:r w:rsidR="00F70508">
        <w:rPr>
          <w:color w:val="000000"/>
        </w:rPr>
        <w:tab/>
      </w:r>
      <w:r w:rsidR="00F70508">
        <w:rPr>
          <w:rFonts w:ascii="Century Gothic" w:eastAsia="Century Gothic" w:hAnsi="Century Gothic" w:cs="Century Gothic"/>
          <w:color w:val="000000"/>
        </w:rPr>
        <w:t>☐ No</w:t>
      </w:r>
    </w:p>
    <w:p w14:paraId="088C7966" w14:textId="07D6199B" w:rsidR="00AE5884" w:rsidRDefault="00B13819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En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caso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afirmativo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asiste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</w:t>
      </w:r>
      <w:r w:rsidR="00F70508">
        <w:rPr>
          <w:rFonts w:ascii="Century Gothic" w:eastAsia="Century Gothic" w:hAnsi="Century Gothic" w:cs="Century Gothic"/>
        </w:rPr>
        <w:t>:</w:t>
      </w:r>
      <w:r w:rsidR="00F70508">
        <w:rPr>
          <w:rFonts w:ascii="Century Gothic" w:eastAsia="Century Gothic" w:hAnsi="Century Gothic" w:cs="Century Gothic"/>
          <w:color w:val="000000"/>
        </w:rPr>
        <w:t xml:space="preserve">    </w:t>
      </w:r>
    </w:p>
    <w:p w14:paraId="6884B662" w14:textId="77777777" w:rsidR="00B13819" w:rsidRPr="00B13819" w:rsidRDefault="00F70508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☐  Tompkins County Mental Health Clinic</w:t>
      </w:r>
      <w:r w:rsidR="00B13819">
        <w:rPr>
          <w:rFonts w:ascii="Century Gothic" w:eastAsia="Century Gothic" w:hAnsi="Century Gothic" w:cs="Century Gothic"/>
          <w:color w:val="000000"/>
        </w:rPr>
        <w:t xml:space="preserve"> </w:t>
      </w:r>
      <w:r w:rsidR="00B13819" w:rsidRPr="00B13819">
        <w:rPr>
          <w:rFonts w:ascii="Century Gothic" w:eastAsia="Century Gothic" w:hAnsi="Century Gothic" w:cs="Century Gothic"/>
          <w:color w:val="000000"/>
        </w:rPr>
        <w:t>(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Clínica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de Salud Mental del Condado de</w:t>
      </w:r>
    </w:p>
    <w:p w14:paraId="1019EB04" w14:textId="4655B454" w:rsidR="00AE5884" w:rsidRDefault="00B13819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 w:rsidRPr="00B13819">
        <w:rPr>
          <w:rFonts w:ascii="Century Gothic" w:eastAsia="Century Gothic" w:hAnsi="Century Gothic" w:cs="Century Gothic"/>
          <w:color w:val="000000"/>
        </w:rPr>
        <w:t>Tompkins)</w:t>
      </w:r>
      <w:r w:rsidR="00F70508">
        <w:rPr>
          <w:rFonts w:ascii="Century Gothic" w:eastAsia="Century Gothic" w:hAnsi="Century Gothic" w:cs="Century Gothic"/>
          <w:color w:val="000000"/>
        </w:rPr>
        <w:t xml:space="preserve">   </w:t>
      </w:r>
    </w:p>
    <w:p w14:paraId="4D59AB54" w14:textId="4632E9DC" w:rsidR="00AE5884" w:rsidRDefault="00F70508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☐  Family and Children Service</w:t>
      </w:r>
      <w:r w:rsidR="00B13819">
        <w:rPr>
          <w:rFonts w:ascii="Century Gothic" w:eastAsia="Century Gothic" w:hAnsi="Century Gothic" w:cs="Century Gothic"/>
          <w:color w:val="000000"/>
        </w:rPr>
        <w:t xml:space="preserve">s </w:t>
      </w:r>
      <w:r w:rsidR="00B13819" w:rsidRPr="00B13819">
        <w:rPr>
          <w:rFonts w:ascii="Century Gothic" w:eastAsia="Century Gothic" w:hAnsi="Century Gothic" w:cs="Century Gothic"/>
          <w:color w:val="000000"/>
        </w:rPr>
        <w:t>(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Servicios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para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familias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niños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  <w:color w:val="000000"/>
        </w:rPr>
        <w:t xml:space="preserve">  </w:t>
      </w:r>
    </w:p>
    <w:p w14:paraId="040E9C2C" w14:textId="7860E261" w:rsidR="00AE5884" w:rsidRDefault="00F70508" w:rsidP="00622381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Práctica</w:t>
      </w:r>
      <w:proofErr w:type="spellEnd"/>
      <w:r w:rsidR="00B13819" w:rsidRPr="00B13819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B13819" w:rsidRPr="00B13819">
        <w:rPr>
          <w:rFonts w:ascii="Century Gothic" w:eastAsia="Century Gothic" w:hAnsi="Century Gothic" w:cs="Century Gothic"/>
          <w:color w:val="000000"/>
        </w:rPr>
        <w:t>privad</w:t>
      </w:r>
      <w:r w:rsidR="00B13819">
        <w:rPr>
          <w:rFonts w:ascii="Century Gothic" w:eastAsia="Century Gothic" w:hAnsi="Century Gothic" w:cs="Century Gothic"/>
          <w:color w:val="000000"/>
        </w:rPr>
        <w:t>a</w:t>
      </w:r>
      <w:proofErr w:type="spellEnd"/>
    </w:p>
    <w:p w14:paraId="3F89F19E" w14:textId="4436EB1A" w:rsidR="00AE5884" w:rsidRDefault="007F6B32" w:rsidP="00C30CCE">
      <w:pPr>
        <w:pBdr>
          <w:top w:val="nil"/>
          <w:left w:val="nil"/>
          <w:bottom w:val="nil"/>
          <w:right w:val="nil"/>
          <w:between w:val="nil"/>
        </w:pBdr>
        <w:spacing w:afterLines="20" w:after="48" w:line="240" w:lineRule="auto"/>
        <w:rPr>
          <w:rFonts w:ascii="Century Gothic" w:eastAsia="Century Gothic" w:hAnsi="Century Gothic" w:cs="Century Gothic"/>
          <w:color w:val="000000"/>
        </w:rPr>
      </w:pPr>
      <w:r w:rsidRPr="007F6B32">
        <w:rPr>
          <w:rFonts w:ascii="Century Gothic" w:eastAsia="Century Gothic" w:hAnsi="Century Gothic" w:cs="Century Gothic"/>
          <w:color w:val="000000"/>
        </w:rPr>
        <w:t xml:space="preserve">Nombre del </w:t>
      </w:r>
      <w:proofErr w:type="spellStart"/>
      <w:r w:rsidRPr="007F6B32">
        <w:rPr>
          <w:rFonts w:ascii="Century Gothic" w:eastAsia="Century Gothic" w:hAnsi="Century Gothic" w:cs="Century Gothic"/>
          <w:color w:val="000000"/>
        </w:rPr>
        <w:t>consejero</w:t>
      </w:r>
      <w:proofErr w:type="spellEnd"/>
      <w:r w:rsidR="00F70508">
        <w:rPr>
          <w:rFonts w:ascii="Century Gothic" w:eastAsia="Century Gothic" w:hAnsi="Century Gothic" w:cs="Century Gothic"/>
          <w:color w:val="000000"/>
        </w:rPr>
        <w:t xml:space="preserve">: </w:t>
      </w:r>
      <w:r w:rsidR="00F70508">
        <w:rPr>
          <w:color w:val="000000"/>
        </w:rPr>
        <w:tab/>
      </w:r>
      <w:r w:rsidR="00F70508">
        <w:rPr>
          <w:color w:val="000000"/>
        </w:rPr>
        <w:tab/>
      </w:r>
      <w:r w:rsidR="00F70508">
        <w:rPr>
          <w:color w:val="000000"/>
        </w:rPr>
        <w:tab/>
      </w:r>
      <w:r w:rsidR="00F70508">
        <w:rPr>
          <w:color w:val="000000"/>
        </w:rPr>
        <w:tab/>
      </w:r>
      <w:proofErr w:type="spellStart"/>
      <w:r w:rsidR="00E91DD1" w:rsidRPr="00E91DD1">
        <w:rPr>
          <w:rFonts w:ascii="Century Gothic" w:eastAsia="Century Gothic" w:hAnsi="Century Gothic" w:cs="Century Gothic"/>
          <w:color w:val="000000"/>
        </w:rPr>
        <w:t>Información</w:t>
      </w:r>
      <w:proofErr w:type="spellEnd"/>
      <w:r w:rsidR="00E91DD1" w:rsidRPr="00E91DD1"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 w:rsidR="00E91DD1" w:rsidRPr="00E91DD1">
        <w:rPr>
          <w:rFonts w:ascii="Century Gothic" w:eastAsia="Century Gothic" w:hAnsi="Century Gothic" w:cs="Century Gothic"/>
          <w:color w:val="000000"/>
        </w:rPr>
        <w:t>contacto</w:t>
      </w:r>
      <w:proofErr w:type="spellEnd"/>
      <w:r w:rsidR="00F70508">
        <w:rPr>
          <w:rFonts w:ascii="Century Gothic" w:eastAsia="Century Gothic" w:hAnsi="Century Gothic" w:cs="Century Gothic"/>
          <w:color w:val="000000"/>
        </w:rPr>
        <w:t>:</w:t>
      </w:r>
      <w:r w:rsidR="00F70508">
        <w:rPr>
          <w:color w:val="000000"/>
        </w:rPr>
        <w:tab/>
      </w:r>
      <w:r w:rsidR="00F70508">
        <w:rPr>
          <w:color w:val="000000"/>
        </w:rPr>
        <w:tab/>
      </w:r>
    </w:p>
    <w:p w14:paraId="16B768EF" w14:textId="05CE82E8" w:rsidR="007F6B32" w:rsidRPr="007F6B32" w:rsidRDefault="007F6B32" w:rsidP="007F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Otras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agencias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>/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programas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que 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apoyan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a mi 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hijo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son (por favor 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incluya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</w:t>
      </w: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información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 xml:space="preserve"> de</w:t>
      </w:r>
    </w:p>
    <w:p w14:paraId="2A0705A1" w14:textId="1541610F" w:rsidR="00AE5884" w:rsidRDefault="007F6B32" w:rsidP="007F6B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  <w:proofErr w:type="spellStart"/>
      <w:r w:rsidRPr="007F6B32">
        <w:rPr>
          <w:rFonts w:ascii="Century Gothic" w:eastAsia="Century Gothic" w:hAnsi="Century Gothic" w:cs="Century Gothic"/>
          <w:b/>
          <w:color w:val="000000"/>
        </w:rPr>
        <w:t>contacto</w:t>
      </w:r>
      <w:proofErr w:type="spellEnd"/>
      <w:r w:rsidRPr="007F6B32">
        <w:rPr>
          <w:rFonts w:ascii="Century Gothic" w:eastAsia="Century Gothic" w:hAnsi="Century Gothic" w:cs="Century Gothic"/>
          <w:b/>
          <w:color w:val="000000"/>
        </w:rPr>
        <w:t>):</w:t>
      </w:r>
    </w:p>
    <w:tbl>
      <w:tblPr>
        <w:tblStyle w:val="a5"/>
        <w:tblW w:w="9360" w:type="dxa"/>
        <w:tblLayout w:type="fixed"/>
        <w:tblLook w:val="0400" w:firstRow="0" w:lastRow="0" w:firstColumn="0" w:lastColumn="0" w:noHBand="0" w:noVBand="1"/>
      </w:tblPr>
      <w:tblGrid>
        <w:gridCol w:w="4680"/>
        <w:gridCol w:w="4680"/>
      </w:tblGrid>
      <w:tr w:rsidR="00AE5884" w14:paraId="4B61C64D" w14:textId="77777777">
        <w:tc>
          <w:tcPr>
            <w:tcW w:w="4680" w:type="dxa"/>
          </w:tcPr>
          <w:p w14:paraId="6A6FB30C" w14:textId="29F1124D" w:rsidR="00AE5884" w:rsidRDefault="00F7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B90165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PINS (Person in Need of Supervision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; </w:t>
            </w:r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Persona que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necesita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supervisión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14:paraId="53CB7F2C" w14:textId="4D6ED890" w:rsidR="007F6B32" w:rsidRPr="007F6B32" w:rsidRDefault="00F70508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DAP (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Programa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alternativas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</w:p>
          <w:p w14:paraId="5A34D116" w14:textId="40DA9F17" w:rsidR="00AE5884" w:rsidRDefault="007F6B32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7F6B32">
              <w:rPr>
                <w:rFonts w:ascii="Century Gothic" w:eastAsia="Century Gothic" w:hAnsi="Century Gothic" w:cs="Century Gothic"/>
                <w:color w:val="000000"/>
              </w:rPr>
              <w:t>disposición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14:paraId="0E533A48" w14:textId="77777777" w:rsidR="007F6B32" w:rsidRPr="007F6B32" w:rsidRDefault="00F70508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Drug and Alcohol Program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(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Programa</w:t>
            </w:r>
            <w:proofErr w:type="spellEnd"/>
          </w:p>
          <w:p w14:paraId="37463141" w14:textId="66A8288C" w:rsidR="00AE5884" w:rsidRDefault="007F6B32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7F6B32">
              <w:rPr>
                <w:rFonts w:ascii="Century Gothic" w:eastAsia="Century Gothic" w:hAnsi="Century Gothic" w:cs="Century Gothic"/>
                <w:color w:val="000000"/>
              </w:rPr>
              <w:t xml:space="preserve">de </w:t>
            </w:r>
            <w:proofErr w:type="spellStart"/>
            <w:r w:rsidRPr="007F6B32">
              <w:rPr>
                <w:rFonts w:ascii="Century Gothic" w:eastAsia="Century Gothic" w:hAnsi="Century Gothic" w:cs="Century Gothic"/>
                <w:color w:val="000000"/>
              </w:rPr>
              <w:t>drogas</w:t>
            </w:r>
            <w:proofErr w:type="spellEnd"/>
            <w:r w:rsidRPr="007F6B32">
              <w:rPr>
                <w:rFonts w:ascii="Century Gothic" w:eastAsia="Century Gothic" w:hAnsi="Century Gothic" w:cs="Century Gothic"/>
                <w:color w:val="000000"/>
              </w:rPr>
              <w:t xml:space="preserve"> y alcohol)</w:t>
            </w:r>
          </w:p>
          <w:p w14:paraId="1ADC528C" w14:textId="77777777" w:rsidR="00AE5884" w:rsidRDefault="00F7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GIAC</w:t>
            </w:r>
          </w:p>
          <w:p w14:paraId="24199A9F" w14:textId="77777777" w:rsidR="00A317D1" w:rsidRPr="00A317D1" w:rsidRDefault="00F70508" w:rsidP="00A3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Children’s Health Home Care Management</w:t>
            </w:r>
            <w:r w:rsidR="00A317D1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A317D1" w:rsidRPr="00A317D1">
              <w:rPr>
                <w:rFonts w:ascii="Century Gothic" w:eastAsia="Century Gothic" w:hAnsi="Century Gothic" w:cs="Century Gothic"/>
                <w:color w:val="000000"/>
              </w:rPr>
              <w:t>(</w:t>
            </w:r>
            <w:proofErr w:type="spellStart"/>
            <w:r w:rsidR="00A317D1" w:rsidRPr="00A317D1">
              <w:rPr>
                <w:rFonts w:ascii="Century Gothic" w:eastAsia="Century Gothic" w:hAnsi="Century Gothic" w:cs="Century Gothic"/>
                <w:color w:val="000000"/>
              </w:rPr>
              <w:t>Gestión</w:t>
            </w:r>
            <w:proofErr w:type="spellEnd"/>
            <w:r w:rsidR="00A317D1" w:rsidRPr="00A317D1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="00A317D1" w:rsidRPr="00A317D1">
              <w:rPr>
                <w:rFonts w:ascii="Century Gothic" w:eastAsia="Century Gothic" w:hAnsi="Century Gothic" w:cs="Century Gothic"/>
                <w:color w:val="000000"/>
              </w:rPr>
              <w:t>atención</w:t>
            </w:r>
            <w:proofErr w:type="spellEnd"/>
          </w:p>
          <w:p w14:paraId="115786B9" w14:textId="054D7951" w:rsidR="00AE5884" w:rsidRDefault="00A317D1" w:rsidP="00A3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A317D1">
              <w:rPr>
                <w:rFonts w:ascii="Century Gothic" w:eastAsia="Century Gothic" w:hAnsi="Century Gothic" w:cs="Century Gothic"/>
                <w:color w:val="000000"/>
              </w:rPr>
              <w:t>domiciliaria</w:t>
            </w:r>
            <w:proofErr w:type="spellEnd"/>
            <w:r w:rsidRPr="00A317D1">
              <w:rPr>
                <w:rFonts w:ascii="Century Gothic" w:eastAsia="Century Gothic" w:hAnsi="Century Gothic" w:cs="Century Gothic"/>
                <w:color w:val="000000"/>
              </w:rPr>
              <w:t xml:space="preserve"> de </w:t>
            </w:r>
            <w:proofErr w:type="spellStart"/>
            <w:r w:rsidRPr="00A317D1">
              <w:rPr>
                <w:rFonts w:ascii="Century Gothic" w:eastAsia="Century Gothic" w:hAnsi="Century Gothic" w:cs="Century Gothic"/>
                <w:color w:val="000000"/>
              </w:rPr>
              <w:t>salud</w:t>
            </w:r>
            <w:proofErr w:type="spellEnd"/>
            <w:r w:rsidRPr="00A317D1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Pr="00A317D1">
              <w:rPr>
                <w:rFonts w:ascii="Century Gothic" w:eastAsia="Century Gothic" w:hAnsi="Century Gothic" w:cs="Century Gothic"/>
                <w:color w:val="000000"/>
              </w:rPr>
              <w:t>infantil</w:t>
            </w:r>
            <w:proofErr w:type="spellEnd"/>
            <w:r w:rsidRPr="00A317D1"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</w:tc>
        <w:tc>
          <w:tcPr>
            <w:tcW w:w="4680" w:type="dxa"/>
          </w:tcPr>
          <w:p w14:paraId="65D83415" w14:textId="7E01E668" w:rsidR="00AE5884" w:rsidRDefault="00F70508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</w:t>
            </w:r>
            <w:r w:rsidR="00B90165">
              <w:rPr>
                <w:rFonts w:ascii="Century Gothic" w:eastAsia="Century Gothic" w:hAnsi="Century Gothic" w:cs="Century Gothic"/>
                <w:color w:val="000000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DSS </w:t>
            </w:r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(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Servicios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de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protección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infantil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o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servicios</w:t>
            </w:r>
            <w:proofErr w:type="spellEnd"/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preventivos</w:t>
            </w:r>
            <w:proofErr w:type="spellEnd"/>
            <w:r w:rsidR="007F6B32"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14:paraId="3252F168" w14:textId="6B1147E1" w:rsidR="00AE5884" w:rsidRDefault="00F70508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MST (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Terapia</w:t>
            </w:r>
            <w:proofErr w:type="spellEnd"/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multisistémica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  <w:p w14:paraId="3303EC36" w14:textId="1007A06A" w:rsidR="00AE5884" w:rsidRDefault="00F7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Youth Bureau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(</w:t>
            </w:r>
            <w:proofErr w:type="spellStart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Oficina</w:t>
            </w:r>
            <w:proofErr w:type="spellEnd"/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 xml:space="preserve"> de la Juventud)</w:t>
            </w:r>
          </w:p>
          <w:p w14:paraId="316A998A" w14:textId="77777777" w:rsidR="007F6B32" w:rsidRPr="007F6B32" w:rsidRDefault="00F70508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☐  Southside Community Center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7F6B32" w:rsidRPr="007F6B32">
              <w:rPr>
                <w:rFonts w:ascii="Century Gothic" w:eastAsia="Century Gothic" w:hAnsi="Century Gothic" w:cs="Century Gothic"/>
                <w:color w:val="000000"/>
              </w:rPr>
              <w:t>r (Centro</w:t>
            </w:r>
          </w:p>
          <w:p w14:paraId="3889ADC2" w14:textId="6191218A" w:rsidR="00AE5884" w:rsidRDefault="007F6B32" w:rsidP="007F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proofErr w:type="spellStart"/>
            <w:r w:rsidRPr="007F6B32">
              <w:rPr>
                <w:rFonts w:ascii="Century Gothic" w:eastAsia="Century Gothic" w:hAnsi="Century Gothic" w:cs="Century Gothic"/>
                <w:color w:val="000000"/>
              </w:rPr>
              <w:t>comunitario</w:t>
            </w:r>
            <w:proofErr w:type="spellEnd"/>
            <w:r w:rsidRPr="007F6B32">
              <w:rPr>
                <w:rFonts w:ascii="Century Gothic" w:eastAsia="Century Gothic" w:hAnsi="Century Gothic" w:cs="Century Gothic"/>
                <w:color w:val="000000"/>
              </w:rPr>
              <w:t xml:space="preserve"> de Southside)</w:t>
            </w:r>
          </w:p>
          <w:p w14:paraId="14DBB2A9" w14:textId="6C9694D1" w:rsidR="00AE5884" w:rsidRDefault="00F70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☐ 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Ot</w:t>
            </w:r>
            <w:r w:rsidR="007F6B32">
              <w:rPr>
                <w:rFonts w:ascii="Century Gothic" w:eastAsia="Century Gothic" w:hAnsi="Century Gothic" w:cs="Century Gothic"/>
                <w:color w:val="000000"/>
              </w:rPr>
              <w:t>ra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>:</w:t>
            </w:r>
          </w:p>
        </w:tc>
      </w:tr>
    </w:tbl>
    <w:p w14:paraId="2963EF1B" w14:textId="77777777" w:rsidR="00A317D1" w:rsidRDefault="00A317D1">
      <w:pPr>
        <w:tabs>
          <w:tab w:val="center" w:pos="5040"/>
          <w:tab w:val="right" w:pos="10800"/>
        </w:tabs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14:paraId="29285BB2" w14:textId="173C5537" w:rsidR="00AE5884" w:rsidRDefault="00A317D1">
      <w:pPr>
        <w:tabs>
          <w:tab w:val="center" w:pos="5040"/>
          <w:tab w:val="right" w:pos="1080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A317D1">
        <w:rPr>
          <w:rFonts w:ascii="Century Gothic" w:eastAsia="Century Gothic" w:hAnsi="Century Gothic" w:cs="Century Gothic"/>
          <w:b/>
          <w:color w:val="000000"/>
        </w:rPr>
        <w:t>Información</w:t>
      </w:r>
      <w:proofErr w:type="spellEnd"/>
      <w:r w:rsidRPr="00A317D1">
        <w:rPr>
          <w:rFonts w:ascii="Century Gothic" w:eastAsia="Century Gothic" w:hAnsi="Century Gothic" w:cs="Century Gothic"/>
          <w:b/>
          <w:color w:val="000000"/>
        </w:rPr>
        <w:t xml:space="preserve"> de </w:t>
      </w:r>
      <w:proofErr w:type="spellStart"/>
      <w:r w:rsidRPr="00A317D1">
        <w:rPr>
          <w:rFonts w:ascii="Century Gothic" w:eastAsia="Century Gothic" w:hAnsi="Century Gothic" w:cs="Century Gothic"/>
          <w:b/>
          <w:color w:val="000000"/>
        </w:rPr>
        <w:t>salud</w:t>
      </w:r>
      <w:proofErr w:type="spellEnd"/>
      <w:r w:rsidRPr="00A317D1">
        <w:rPr>
          <w:rFonts w:ascii="Century Gothic" w:eastAsia="Century Gothic" w:hAnsi="Century Gothic" w:cs="Century Gothic"/>
          <w:b/>
          <w:color w:val="000000"/>
        </w:rPr>
        <w:cr/>
      </w:r>
      <w:r w:rsidRPr="00A317D1">
        <w:rPr>
          <w:rFonts w:ascii="Century Gothic" w:eastAsia="Century Gothic" w:hAnsi="Century Gothic" w:cs="Century Gothic"/>
          <w:color w:val="000000"/>
        </w:rPr>
        <w:t>¿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Su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toma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medicación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>?</w:t>
      </w:r>
      <w:r>
        <w:rPr>
          <w:rFonts w:ascii="Century Gothic" w:eastAsia="Century Gothic" w:hAnsi="Century Gothic" w:cs="Century Gothic"/>
          <w:color w:val="000000"/>
        </w:rPr>
        <w:t xml:space="preserve">  </w:t>
      </w:r>
      <w:r w:rsidR="00F70508"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Sí</w:t>
      </w:r>
      <w:proofErr w:type="spellEnd"/>
      <w:r w:rsidR="00F70508">
        <w:tab/>
      </w:r>
      <w:r w:rsidR="00F70508">
        <w:rPr>
          <w:rFonts w:ascii="Century Gothic" w:eastAsia="Century Gothic" w:hAnsi="Century Gothic" w:cs="Century Gothic"/>
          <w:color w:val="000000"/>
        </w:rPr>
        <w:t>☐  No</w:t>
      </w:r>
    </w:p>
    <w:p w14:paraId="48F04CF6" w14:textId="295C5E3F" w:rsidR="00A317D1" w:rsidRDefault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 w:rsidRPr="00A317D1">
        <w:rPr>
          <w:rFonts w:ascii="Century Gothic" w:eastAsia="Century Gothic" w:hAnsi="Century Gothic" w:cs="Century Gothic"/>
          <w:color w:val="000000"/>
        </w:rPr>
        <w:t>¿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Qué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medicación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se prescribe?</w:t>
      </w:r>
    </w:p>
    <w:p w14:paraId="579860D7" w14:textId="77777777" w:rsidR="00A317D1" w:rsidRDefault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</w:p>
    <w:p w14:paraId="1F3A72D9" w14:textId="1A43A555" w:rsidR="00AE5884" w:rsidRDefault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  <w:r w:rsidRPr="00A317D1">
        <w:rPr>
          <w:rFonts w:ascii="Century Gothic" w:eastAsia="Century Gothic" w:hAnsi="Century Gothic" w:cs="Century Gothic"/>
          <w:color w:val="000000"/>
        </w:rPr>
        <w:t>¿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Quién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es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prescriptor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>?</w:t>
      </w:r>
    </w:p>
    <w:p w14:paraId="302A5C69" w14:textId="77777777" w:rsidR="00A317D1" w:rsidRDefault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entury Gothic" w:eastAsia="Century Gothic" w:hAnsi="Century Gothic" w:cs="Century Gothic"/>
        </w:rPr>
      </w:pPr>
    </w:p>
    <w:p w14:paraId="1B588F33" w14:textId="77777777" w:rsidR="00A317D1" w:rsidRPr="00A317D1" w:rsidRDefault="00A317D1" w:rsidP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 w:rsidRPr="00A317D1">
        <w:rPr>
          <w:rFonts w:ascii="Century Gothic" w:eastAsia="Century Gothic" w:hAnsi="Century Gothic" w:cs="Century Gothic"/>
          <w:color w:val="000000"/>
        </w:rPr>
        <w:t>¿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Necesita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su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un EpiPen o un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inhalador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, o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toma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algún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medicamento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durante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A317D1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A317D1">
        <w:rPr>
          <w:rFonts w:ascii="Century Gothic" w:eastAsia="Century Gothic" w:hAnsi="Century Gothic" w:cs="Century Gothic"/>
          <w:color w:val="000000"/>
        </w:rPr>
        <w:t xml:space="preserve"> día</w:t>
      </w:r>
    </w:p>
    <w:p w14:paraId="5980D6EA" w14:textId="77777777" w:rsidR="00EA0023" w:rsidRDefault="00A317D1" w:rsidP="00A31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A317D1">
        <w:rPr>
          <w:rFonts w:ascii="Century Gothic" w:eastAsia="Century Gothic" w:hAnsi="Century Gothic" w:cs="Century Gothic"/>
          <w:color w:val="000000"/>
        </w:rPr>
        <w:t>escolar?</w:t>
      </w:r>
    </w:p>
    <w:p w14:paraId="6ACC57E5" w14:textId="6E9EB489" w:rsidR="00AE5884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A317D1" w:rsidRPr="00A317D1">
        <w:rPr>
          <w:rFonts w:ascii="Century Gothic" w:eastAsia="Century Gothic" w:hAnsi="Century Gothic" w:cs="Century Gothic"/>
          <w:color w:val="000000"/>
        </w:rPr>
        <w:t>Sí</w:t>
      </w:r>
      <w:proofErr w:type="spellEnd"/>
      <w:r w:rsidR="00A317D1">
        <w:rPr>
          <w:rFonts w:ascii="Century Gothic" w:eastAsia="Century Gothic" w:hAnsi="Century Gothic" w:cs="Century Gothic"/>
          <w:color w:val="000000"/>
        </w:rPr>
        <w:tab/>
      </w:r>
      <w:r w:rsidR="00A317D1"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>☐  No</w:t>
      </w:r>
    </w:p>
    <w:p w14:paraId="3C54D10C" w14:textId="77777777" w:rsidR="00AE5884" w:rsidRDefault="00AE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p w14:paraId="3EC2E457" w14:textId="77777777" w:rsidR="00F23BD3" w:rsidRDefault="00F23B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F23BD3">
        <w:rPr>
          <w:rFonts w:ascii="Century Gothic" w:eastAsia="Century Gothic" w:hAnsi="Century Gothic" w:cs="Century Gothic"/>
          <w:color w:val="000000"/>
        </w:rPr>
        <w:t xml:space="preserve">Mi </w:t>
      </w:r>
      <w:proofErr w:type="spellStart"/>
      <w:r w:rsidRPr="00F23BD3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F23BD3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F23BD3">
        <w:rPr>
          <w:rFonts w:ascii="Century Gothic" w:eastAsia="Century Gothic" w:hAnsi="Century Gothic" w:cs="Century Gothic"/>
          <w:color w:val="000000"/>
        </w:rPr>
        <w:t>tiene</w:t>
      </w:r>
      <w:proofErr w:type="spellEnd"/>
      <w:r w:rsidRPr="00F23BD3">
        <w:rPr>
          <w:rFonts w:ascii="Century Gothic" w:eastAsia="Century Gothic" w:hAnsi="Century Gothic" w:cs="Century Gothic"/>
          <w:color w:val="000000"/>
        </w:rPr>
        <w:t xml:space="preserve"> las </w:t>
      </w:r>
      <w:proofErr w:type="spellStart"/>
      <w:r w:rsidRPr="00F23BD3">
        <w:rPr>
          <w:rFonts w:ascii="Century Gothic" w:eastAsia="Century Gothic" w:hAnsi="Century Gothic" w:cs="Century Gothic"/>
          <w:color w:val="000000"/>
        </w:rPr>
        <w:t>siguientes</w:t>
      </w:r>
      <w:proofErr w:type="spellEnd"/>
      <w:r w:rsidRPr="00F23BD3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F23BD3">
        <w:rPr>
          <w:rFonts w:ascii="Century Gothic" w:eastAsia="Century Gothic" w:hAnsi="Century Gothic" w:cs="Century Gothic"/>
          <w:color w:val="000000"/>
        </w:rPr>
        <w:t>condiciones</w:t>
      </w:r>
      <w:proofErr w:type="spellEnd"/>
      <w:r w:rsidRPr="00F23BD3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F23BD3">
        <w:rPr>
          <w:rFonts w:ascii="Century Gothic" w:eastAsia="Century Gothic" w:hAnsi="Century Gothic" w:cs="Century Gothic"/>
          <w:color w:val="000000"/>
        </w:rPr>
        <w:t>médicas</w:t>
      </w:r>
      <w:proofErr w:type="spellEnd"/>
      <w:r>
        <w:rPr>
          <w:rFonts w:ascii="Century Gothic" w:eastAsia="Century Gothic" w:hAnsi="Century Gothic" w:cs="Century Gothic"/>
          <w:color w:val="000000"/>
        </w:rPr>
        <w:t>:</w:t>
      </w:r>
    </w:p>
    <w:p w14:paraId="05047ED4" w14:textId="34D492A1" w:rsidR="00AE5884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r w:rsidR="00F23BD3">
        <w:rPr>
          <w:rFonts w:ascii="Century Gothic" w:eastAsia="Century Gothic" w:hAnsi="Century Gothic" w:cs="Century Gothic"/>
          <w:color w:val="000000"/>
        </w:rPr>
        <w:t>Asma</w:t>
      </w:r>
    </w:p>
    <w:p w14:paraId="4A594180" w14:textId="77777777" w:rsidR="00F23BD3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Alergias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graves (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picaduras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insectos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ambientales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alimentarias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>, etc.)</w:t>
      </w:r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572B7EE0" w14:textId="164AB047" w:rsidR="00AE5884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☐  Diabetes</w:t>
      </w:r>
    </w:p>
    <w:p w14:paraId="3AAF4465" w14:textId="17C80997" w:rsidR="00AE5884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Trastorno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alimentario</w:t>
      </w:r>
      <w:proofErr w:type="spellEnd"/>
    </w:p>
    <w:p w14:paraId="70DFBB8B" w14:textId="7FDBCCA9" w:rsidR="00AE5884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Problemas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gastrointestinales</w:t>
      </w:r>
      <w:proofErr w:type="spellEnd"/>
    </w:p>
    <w:p w14:paraId="4AB15DA8" w14:textId="2F1976C1" w:rsidR="00A76C23" w:rsidRDefault="00F70508" w:rsidP="00EA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☐ 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Otras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 xml:space="preserve"> (por favor </w:t>
      </w:r>
      <w:proofErr w:type="spellStart"/>
      <w:r w:rsidR="00F23BD3" w:rsidRPr="00F23BD3">
        <w:rPr>
          <w:rFonts w:ascii="Century Gothic" w:eastAsia="Century Gothic" w:hAnsi="Century Gothic" w:cs="Century Gothic"/>
          <w:color w:val="000000"/>
        </w:rPr>
        <w:t>enumérelas</w:t>
      </w:r>
      <w:proofErr w:type="spellEnd"/>
      <w:r w:rsidR="00F23BD3" w:rsidRPr="00F23BD3">
        <w:rPr>
          <w:rFonts w:ascii="Century Gothic" w:eastAsia="Century Gothic" w:hAnsi="Century Gothic" w:cs="Century Gothic"/>
          <w:color w:val="000000"/>
        </w:rPr>
        <w:t>):</w:t>
      </w:r>
    </w:p>
    <w:p w14:paraId="7DD130EE" w14:textId="28EE9694" w:rsidR="004A7707" w:rsidRDefault="00A76C23" w:rsidP="00A76C23">
      <w:pPr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br w:type="page"/>
      </w:r>
      <w:proofErr w:type="spellStart"/>
      <w:r w:rsidR="004A7707" w:rsidRPr="004A7707">
        <w:rPr>
          <w:rFonts w:ascii="Century Gothic" w:eastAsia="Century Gothic" w:hAnsi="Century Gothic" w:cs="Century Gothic"/>
          <w:b/>
          <w:color w:val="000000"/>
        </w:rPr>
        <w:lastRenderedPageBreak/>
        <w:t>DIVULGACIÓN</w:t>
      </w:r>
      <w:proofErr w:type="spellEnd"/>
      <w:r w:rsidR="004A7707" w:rsidRPr="004A7707">
        <w:rPr>
          <w:rFonts w:ascii="Century Gothic" w:eastAsia="Century Gothic" w:hAnsi="Century Gothic" w:cs="Century Gothic"/>
          <w:b/>
          <w:color w:val="000000"/>
        </w:rPr>
        <w:t xml:space="preserve"> DE </w:t>
      </w:r>
      <w:proofErr w:type="spellStart"/>
      <w:r w:rsidR="004A7707" w:rsidRPr="004A7707">
        <w:rPr>
          <w:rFonts w:ascii="Century Gothic" w:eastAsia="Century Gothic" w:hAnsi="Century Gothic" w:cs="Century Gothic"/>
          <w:b/>
          <w:color w:val="000000"/>
        </w:rPr>
        <w:t>INFORMACIÓN</w:t>
      </w:r>
      <w:proofErr w:type="spellEnd"/>
      <w:r w:rsidR="004A7707" w:rsidRPr="004A7707">
        <w:rPr>
          <w:rFonts w:ascii="Century Gothic" w:eastAsia="Century Gothic" w:hAnsi="Century Gothic" w:cs="Century Gothic"/>
          <w:b/>
          <w:color w:val="000000"/>
        </w:rPr>
        <w:t>:</w:t>
      </w:r>
      <w:r w:rsidR="004A7707" w:rsidRPr="004A7707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09F9975C" w14:textId="77777777" w:rsidR="004A7707" w:rsidRDefault="004A7707" w:rsidP="004A77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</w:rPr>
      </w:pPr>
      <w:r w:rsidRPr="004A7707">
        <w:rPr>
          <w:rFonts w:ascii="Century Gothic" w:eastAsia="Century Gothic" w:hAnsi="Century Gothic" w:cs="Century Gothic"/>
          <w:color w:val="000000"/>
        </w:rPr>
        <w:t xml:space="preserve">Doy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permiso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para que mi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sea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referido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al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Programa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Lighthouse y para que la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escuela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referencia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comparta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información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personal del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Programa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.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Entiendo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4A7707">
        <w:rPr>
          <w:rFonts w:ascii="Century Gothic" w:eastAsia="Century Gothic" w:hAnsi="Century Gothic" w:cs="Century Gothic"/>
          <w:color w:val="000000"/>
        </w:rPr>
        <w:t xml:space="preserve">que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personal del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Programa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puede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observar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a mi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hijo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en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su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escuela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y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hablar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el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 w:rsidRPr="004A7707">
        <w:rPr>
          <w:rFonts w:ascii="Century Gothic" w:eastAsia="Century Gothic" w:hAnsi="Century Gothic" w:cs="Century Gothic"/>
          <w:color w:val="000000"/>
        </w:rPr>
        <w:t xml:space="preserve">personal de la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escuela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.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Entiendo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que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algunos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de los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expedientes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escolares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que se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pueden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enviar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al </w:t>
      </w:r>
      <w:proofErr w:type="spellStart"/>
      <w:r w:rsidRPr="004A7707">
        <w:rPr>
          <w:rFonts w:ascii="Century Gothic" w:eastAsia="Century Gothic" w:hAnsi="Century Gothic" w:cs="Century Gothic"/>
          <w:color w:val="000000"/>
        </w:rPr>
        <w:t>Programa</w:t>
      </w:r>
      <w:proofErr w:type="spellEnd"/>
      <w:r w:rsidRPr="004A7707">
        <w:rPr>
          <w:rFonts w:ascii="Century Gothic" w:eastAsia="Century Gothic" w:hAnsi="Century Gothic" w:cs="Century Gothic"/>
          <w:color w:val="000000"/>
        </w:rPr>
        <w:t xml:space="preserve"> son:</w:t>
      </w:r>
    </w:p>
    <w:p w14:paraId="0114F155" w14:textId="77777777" w:rsidR="004A7707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4A7707">
        <w:rPr>
          <w:rFonts w:ascii="Century Gothic" w:eastAsia="Century Gothic" w:hAnsi="Century Gothic" w:cs="Century Gothic"/>
          <w:i/>
          <w:color w:val="000000"/>
        </w:rPr>
        <w:t xml:space="preserve">Plan IEP/504,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si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procede</w:t>
      </w:r>
      <w:proofErr w:type="spellEnd"/>
    </w:p>
    <w:p w14:paraId="3B4CF39A" w14:textId="16BD8E9E" w:rsidR="00AE5884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Expediente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de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asistencia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escolar</w:t>
      </w:r>
    </w:p>
    <w:p w14:paraId="31288B0F" w14:textId="77777777" w:rsidR="004A7707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Century Gothic" w:hAnsi="Century Gothic" w:cs="Century Gothic"/>
          <w:i/>
          <w:color w:val="000000"/>
        </w:rPr>
      </w:pP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Expediente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académico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del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estudiant</w:t>
      </w:r>
      <w:r>
        <w:rPr>
          <w:rFonts w:ascii="Century Gothic" w:eastAsia="Century Gothic" w:hAnsi="Century Gothic" w:cs="Century Gothic"/>
          <w:i/>
          <w:color w:val="000000"/>
        </w:rPr>
        <w:t>e</w:t>
      </w:r>
      <w:proofErr w:type="spellEnd"/>
    </w:p>
    <w:p w14:paraId="122A2F2B" w14:textId="4C569896" w:rsidR="00AE5884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Century Gothic" w:hAnsi="Century Gothic" w:cs="Century Gothic"/>
          <w:color w:val="000000"/>
        </w:rPr>
      </w:pP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Horario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del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estudiante</w:t>
      </w:r>
      <w:proofErr w:type="spellEnd"/>
    </w:p>
    <w:p w14:paraId="2CD47DE4" w14:textId="77777777" w:rsidR="004A7707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Century Gothic" w:hAnsi="Century Gothic" w:cs="Century Gothic"/>
          <w:i/>
          <w:color w:val="000000"/>
        </w:rPr>
      </w:pP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Expediente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disciplinario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del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alumn</w:t>
      </w:r>
      <w:r>
        <w:rPr>
          <w:rFonts w:ascii="Century Gothic" w:eastAsia="Century Gothic" w:hAnsi="Century Gothic" w:cs="Century Gothic"/>
          <w:i/>
          <w:color w:val="000000"/>
        </w:rPr>
        <w:t>o</w:t>
      </w:r>
      <w:proofErr w:type="spellEnd"/>
    </w:p>
    <w:p w14:paraId="42465DE4" w14:textId="6A6E8440" w:rsidR="00AE5884" w:rsidRDefault="004A7707" w:rsidP="004A770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entury Gothic" w:eastAsia="Century Gothic" w:hAnsi="Century Gothic" w:cs="Century Gothic"/>
          <w:color w:val="000000"/>
        </w:rPr>
      </w:pP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Evaluación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psicológica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(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si</w:t>
      </w:r>
      <w:proofErr w:type="spellEnd"/>
      <w:r w:rsidRPr="004A7707">
        <w:rPr>
          <w:rFonts w:ascii="Century Gothic" w:eastAsia="Century Gothic" w:hAnsi="Century Gothic" w:cs="Century Gothic"/>
          <w:i/>
          <w:color w:val="000000"/>
        </w:rPr>
        <w:t xml:space="preserve"> </w:t>
      </w:r>
      <w:proofErr w:type="spellStart"/>
      <w:r w:rsidRPr="004A7707">
        <w:rPr>
          <w:rFonts w:ascii="Century Gothic" w:eastAsia="Century Gothic" w:hAnsi="Century Gothic" w:cs="Century Gothic"/>
          <w:i/>
          <w:color w:val="000000"/>
        </w:rPr>
        <w:t>está</w:t>
      </w:r>
      <w:proofErr w:type="spellEnd"/>
      <w:r>
        <w:rPr>
          <w:rFonts w:ascii="Century Gothic" w:eastAsia="Century Gothic" w:hAnsi="Century Gothic" w:cs="Century Gothic"/>
          <w:i/>
          <w:color w:val="000000"/>
        </w:rPr>
        <w:t xml:space="preserve"> </w:t>
      </w:r>
      <w:r w:rsidRPr="004A7707">
        <w:rPr>
          <w:rFonts w:ascii="Century Gothic" w:eastAsia="Century Gothic" w:hAnsi="Century Gothic" w:cs="Century Gothic"/>
          <w:i/>
          <w:color w:val="000000"/>
        </w:rPr>
        <w:t>disponible)</w:t>
      </w:r>
    </w:p>
    <w:tbl>
      <w:tblPr>
        <w:tblStyle w:val="a6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53"/>
        <w:gridCol w:w="2707"/>
      </w:tblGrid>
      <w:tr w:rsidR="00AE5884" w14:paraId="3D67A8E3" w14:textId="77777777">
        <w:trPr>
          <w:jc w:val="center"/>
        </w:trPr>
        <w:tc>
          <w:tcPr>
            <w:tcW w:w="6653" w:type="dxa"/>
            <w:vAlign w:val="center"/>
          </w:tcPr>
          <w:p w14:paraId="208CCC78" w14:textId="0B2F34BD" w:rsidR="00AE5884" w:rsidRDefault="004A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Nombre del padre/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madre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/tutor</w:t>
            </w:r>
          </w:p>
        </w:tc>
        <w:tc>
          <w:tcPr>
            <w:tcW w:w="2707" w:type="dxa"/>
            <w:vAlign w:val="center"/>
          </w:tcPr>
          <w:p w14:paraId="548CECDC" w14:textId="000BE628" w:rsidR="00AE5884" w:rsidRDefault="004A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Fecha</w:t>
            </w:r>
            <w:proofErr w:type="spellEnd"/>
          </w:p>
        </w:tc>
      </w:tr>
      <w:tr w:rsidR="00AE5884" w14:paraId="1595C1D0" w14:textId="77777777">
        <w:trPr>
          <w:jc w:val="center"/>
        </w:trPr>
        <w:tc>
          <w:tcPr>
            <w:tcW w:w="6653" w:type="dxa"/>
            <w:vAlign w:val="center"/>
          </w:tcPr>
          <w:p w14:paraId="4CC6D4B2" w14:textId="5BE3D979" w:rsidR="00AE5884" w:rsidRDefault="004A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Letra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molde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07" w:type="dxa"/>
            <w:vAlign w:val="center"/>
          </w:tcPr>
          <w:p w14:paraId="02DA8E67" w14:textId="77777777" w:rsidR="00AE5884" w:rsidRDefault="00AE5884">
            <w:pPr>
              <w:spacing w:before="120"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AE5884" w14:paraId="6737807F" w14:textId="77777777">
        <w:trPr>
          <w:jc w:val="center"/>
        </w:trPr>
        <w:tc>
          <w:tcPr>
            <w:tcW w:w="6653" w:type="dxa"/>
            <w:vAlign w:val="center"/>
          </w:tcPr>
          <w:p w14:paraId="2D390B7A" w14:textId="1589A039" w:rsidR="00AE5884" w:rsidRDefault="004A7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Firma</w:t>
            </w:r>
            <w:proofErr w:type="spellEnd"/>
            <w:r w:rsidR="00F70508"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07" w:type="dxa"/>
            <w:vAlign w:val="center"/>
          </w:tcPr>
          <w:p w14:paraId="007A19AC" w14:textId="77777777" w:rsidR="00AE5884" w:rsidRDefault="00AE5884">
            <w:pPr>
              <w:spacing w:before="120" w:after="1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7497E00" w14:textId="77777777" w:rsidR="00AE5884" w:rsidRDefault="00AE5884">
      <w:pPr>
        <w:ind w:left="36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275486E0" w14:textId="7567E1BF" w:rsidR="00EC64BB" w:rsidRPr="00EC64BB" w:rsidRDefault="00F70508" w:rsidP="00EC6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*</w:t>
      </w:r>
      <w:r w:rsidR="00EC64BB" w:rsidRPr="00EC64BB">
        <w:t xml:space="preserve"> </w:t>
      </w:r>
      <w:r w:rsidR="00EC64BB" w:rsidRPr="00EC64BB">
        <w:rPr>
          <w:rFonts w:ascii="Century Gothic" w:eastAsia="Century Gothic" w:hAnsi="Century Gothic" w:cs="Century Gothic"/>
          <w:color w:val="000000"/>
        </w:rPr>
        <w:t xml:space="preserve">Una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vez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inscrito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en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programa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puede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firmar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Divulgaciones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de 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información</w:t>
      </w:r>
      <w:proofErr w:type="spellEnd"/>
      <w:r w:rsidR="00EC64BB" w:rsidRPr="00EC64BB">
        <w:rPr>
          <w:rFonts w:ascii="Century Gothic" w:eastAsia="Century Gothic" w:hAnsi="Century Gothic" w:cs="Century Gothic"/>
          <w:color w:val="000000"/>
        </w:rPr>
        <w:t xml:space="preserve"> (</w:t>
      </w:r>
      <w:proofErr w:type="spellStart"/>
      <w:r w:rsidR="00EC64BB" w:rsidRPr="00EC64BB">
        <w:rPr>
          <w:rFonts w:ascii="Century Gothic" w:eastAsia="Century Gothic" w:hAnsi="Century Gothic" w:cs="Century Gothic"/>
          <w:color w:val="000000"/>
        </w:rPr>
        <w:t>en</w:t>
      </w:r>
      <w:proofErr w:type="spellEnd"/>
    </w:p>
    <w:p w14:paraId="70C71949" w14:textId="77777777" w:rsidR="00EC64BB" w:rsidRPr="00EC64BB" w:rsidRDefault="00EC64BB" w:rsidP="00EC6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inglés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: Releases of Information, ROI) para que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podamos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ponernos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en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contacto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con</w:t>
      </w:r>
    </w:p>
    <w:p w14:paraId="21220486" w14:textId="77777777" w:rsidR="00EC64BB" w:rsidRPr="00EC64BB" w:rsidRDefault="00EC64BB" w:rsidP="00EC64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apoyos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externos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. Antes de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eso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, no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nos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comunicamos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nadie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excepto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con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el</w:t>
      </w:r>
      <w:proofErr w:type="spellEnd"/>
      <w:r w:rsidRPr="00EC64BB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EC64BB">
        <w:rPr>
          <w:rFonts w:ascii="Century Gothic" w:eastAsia="Century Gothic" w:hAnsi="Century Gothic" w:cs="Century Gothic"/>
          <w:color w:val="000000"/>
        </w:rPr>
        <w:t>distrito</w:t>
      </w:r>
      <w:proofErr w:type="spellEnd"/>
    </w:p>
    <w:p w14:paraId="11C7EA98" w14:textId="31BA46F6" w:rsidR="00AE5884" w:rsidRPr="00795280" w:rsidRDefault="00EC64BB" w:rsidP="007952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entury Gothic" w:eastAsia="Century Gothic" w:hAnsi="Century Gothic" w:cs="Century Gothic"/>
          <w:color w:val="000000"/>
        </w:rPr>
      </w:pPr>
      <w:r w:rsidRPr="00EC64BB">
        <w:rPr>
          <w:rFonts w:ascii="Century Gothic" w:eastAsia="Century Gothic" w:hAnsi="Century Gothic" w:cs="Century Gothic"/>
          <w:color w:val="000000"/>
        </w:rPr>
        <w:t>escolar</w:t>
      </w:r>
      <w:bookmarkStart w:id="1" w:name="_heading=h.30j0zll" w:colFirst="0" w:colLast="0"/>
      <w:bookmarkEnd w:id="1"/>
    </w:p>
    <w:sectPr w:rsidR="00AE5884" w:rsidRPr="007952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445D" w14:textId="77777777" w:rsidR="00657C29" w:rsidRDefault="00657C29">
      <w:pPr>
        <w:spacing w:after="0" w:line="240" w:lineRule="auto"/>
      </w:pPr>
      <w:r>
        <w:separator/>
      </w:r>
    </w:p>
  </w:endnote>
  <w:endnote w:type="continuationSeparator" w:id="0">
    <w:p w14:paraId="475C084F" w14:textId="77777777" w:rsidR="00657C29" w:rsidRDefault="006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4B3F" w14:textId="77777777" w:rsidR="00AE5884" w:rsidRDefault="00AE58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E5884" w14:paraId="12EEEBCA" w14:textId="77777777">
      <w:tc>
        <w:tcPr>
          <w:tcW w:w="3120" w:type="dxa"/>
        </w:tcPr>
        <w:p w14:paraId="1AFE9B09" w14:textId="77777777" w:rsidR="00AE5884" w:rsidRDefault="00F705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color w:val="000000"/>
            </w:rPr>
            <w:t>Revised 9/2</w:t>
          </w:r>
          <w:r>
            <w:t>3</w:t>
          </w:r>
        </w:p>
      </w:tc>
      <w:tc>
        <w:tcPr>
          <w:tcW w:w="3120" w:type="dxa"/>
        </w:tcPr>
        <w:p w14:paraId="348E785E" w14:textId="77777777" w:rsidR="00AE5884" w:rsidRDefault="00AE5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58AC8EA8" w14:textId="77777777" w:rsidR="00AE5884" w:rsidRDefault="00AE5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  <w:p w14:paraId="6EE99B12" w14:textId="77777777" w:rsidR="00AE5884" w:rsidRDefault="00F705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057643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</w:p>
      </w:tc>
    </w:tr>
  </w:tbl>
  <w:p w14:paraId="72D86DBC" w14:textId="77777777" w:rsidR="00AE5884" w:rsidRDefault="00AE5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BCEE" w14:textId="77777777" w:rsidR="00657C29" w:rsidRDefault="00657C29">
      <w:pPr>
        <w:spacing w:after="0" w:line="240" w:lineRule="auto"/>
      </w:pPr>
      <w:r>
        <w:separator/>
      </w:r>
    </w:p>
  </w:footnote>
  <w:footnote w:type="continuationSeparator" w:id="0">
    <w:p w14:paraId="3CEFB38D" w14:textId="77777777" w:rsidR="00657C29" w:rsidRDefault="0065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1F9A" w14:textId="77777777" w:rsidR="00AE5884" w:rsidRDefault="00AE58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7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E5884" w14:paraId="675DADAE" w14:textId="77777777">
      <w:tc>
        <w:tcPr>
          <w:tcW w:w="3120" w:type="dxa"/>
        </w:tcPr>
        <w:p w14:paraId="356709AC" w14:textId="77777777" w:rsidR="00AE5884" w:rsidRDefault="00F705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16700DED" wp14:editId="63D2E8B4">
                <wp:extent cx="723900" cy="228600"/>
                <wp:effectExtent l="0" t="0" r="0" b="0"/>
                <wp:docPr id="97685414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CEAE433" w14:textId="77777777" w:rsidR="00AE5884" w:rsidRDefault="00AE58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14:paraId="6A4154C3" w14:textId="77777777" w:rsidR="00AE5884" w:rsidRDefault="00F705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D3636A8" wp14:editId="13DB88C6">
                <wp:extent cx="838200" cy="228600"/>
                <wp:effectExtent l="0" t="0" r="0" b="0"/>
                <wp:docPr id="97685414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DCDB2F" w14:textId="77777777" w:rsidR="00AE5884" w:rsidRDefault="00AE5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84"/>
    <w:rsid w:val="00057643"/>
    <w:rsid w:val="000B690C"/>
    <w:rsid w:val="000E7352"/>
    <w:rsid w:val="0014374A"/>
    <w:rsid w:val="001963FF"/>
    <w:rsid w:val="004953A9"/>
    <w:rsid w:val="004A7707"/>
    <w:rsid w:val="005B171D"/>
    <w:rsid w:val="00622381"/>
    <w:rsid w:val="00631B45"/>
    <w:rsid w:val="00657C29"/>
    <w:rsid w:val="007033EF"/>
    <w:rsid w:val="00794C70"/>
    <w:rsid w:val="00795280"/>
    <w:rsid w:val="007E1DB7"/>
    <w:rsid w:val="007F6B32"/>
    <w:rsid w:val="00911E6F"/>
    <w:rsid w:val="009568FE"/>
    <w:rsid w:val="00A317D1"/>
    <w:rsid w:val="00A73A22"/>
    <w:rsid w:val="00A76C23"/>
    <w:rsid w:val="00AA7258"/>
    <w:rsid w:val="00AE5884"/>
    <w:rsid w:val="00B13819"/>
    <w:rsid w:val="00B231E3"/>
    <w:rsid w:val="00B90165"/>
    <w:rsid w:val="00C30CCE"/>
    <w:rsid w:val="00CA1FE4"/>
    <w:rsid w:val="00CC7D4C"/>
    <w:rsid w:val="00CF4AB5"/>
    <w:rsid w:val="00E91DD1"/>
    <w:rsid w:val="00EA0023"/>
    <w:rsid w:val="00EC64BB"/>
    <w:rsid w:val="00F23BD3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85F6"/>
  <w15:docId w15:val="{0A7BD6C1-112C-427E-8B97-9A3B6EA1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FE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basedOn w:val="Normal"/>
    <w:uiPriority w:val="1"/>
    <w:rsid w:val="4A18C5B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yXUZCgCNrm+eIBX659x166fatg==">CgMxLjAyCGguZ2pkZ3hzMgloLjMwajB6bGw4AHIhMXhKd3dSd3FxS01iekJPam9OVmpTbVh3Z3ZUMngwOFpr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Franziska Racker Centers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Sellers</dc:creator>
  <cp:lastModifiedBy>Timothy Villalobos</cp:lastModifiedBy>
  <cp:revision>26</cp:revision>
  <dcterms:created xsi:type="dcterms:W3CDTF">2023-09-29T13:27:00Z</dcterms:created>
  <dcterms:modified xsi:type="dcterms:W3CDTF">2023-09-29T14:29:00Z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0x010100DC19D479A0C1E04FBCE967A5C6997F0E</vt:lpwstr>
  </property>
  <property fmtid="{D5CDD505-2E9C-101B-9397-08002B2CF9AE}" pid="3" name="Order">
    <vt:r8>10400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